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</w:t>
      </w:r>
      <w:r>
        <w:rPr>
          <w:rFonts w:hint="eastAsia" w:ascii="黑体" w:hAnsi="黑体" w:eastAsia="黑体" w:cs="黑体"/>
          <w:sz w:val="32"/>
        </w:rPr>
        <w:t>件6</w:t>
      </w:r>
    </w:p>
    <w:p>
      <w:pPr>
        <w:adjustRightInd w:val="0"/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参加业务面试和论文鉴定简明情况表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903"/>
        <w:gridCol w:w="720"/>
        <w:gridCol w:w="1440"/>
        <w:gridCol w:w="180"/>
        <w:gridCol w:w="1440"/>
        <w:gridCol w:w="9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申报专业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申报技术职务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现技术职务及确定年月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现技术职务聘任年月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3"/>
                <w:kern w:val="0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提交鉴定</w:t>
            </w:r>
            <w:r>
              <w:rPr>
                <w:rFonts w:hint="eastAsia" w:ascii="宋体"/>
                <w:spacing w:val="3"/>
                <w:kern w:val="0"/>
                <w:szCs w:val="13"/>
              </w:rPr>
              <w:t>论文的题目</w:t>
            </w:r>
          </w:p>
        </w:tc>
        <w:tc>
          <w:tcPr>
            <w:tcW w:w="64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</w:p>
          <w:p>
            <w:pPr>
              <w:ind w:left="-90"/>
              <w:jc w:val="center"/>
              <w:rPr>
                <w:rFonts w:hint="eastAsia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  <w:r>
              <w:rPr>
                <w:rFonts w:hint="eastAsia"/>
                <w:szCs w:val="13"/>
              </w:rPr>
              <w:t>期刊名称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  <w:r>
              <w:rPr>
                <w:rFonts w:hint="eastAsia"/>
                <w:szCs w:val="13"/>
              </w:rPr>
              <w:t>期刊CN号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  <w:r>
              <w:rPr>
                <w:rFonts w:hint="eastAsia"/>
                <w:szCs w:val="13"/>
              </w:rPr>
              <w:t>所在专栏名称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  <w:r>
              <w:rPr>
                <w:rFonts w:hint="eastAsia"/>
                <w:szCs w:val="13"/>
              </w:rPr>
              <w:t xml:space="preserve">  主办单位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szCs w:val="13"/>
              </w:rPr>
            </w:pPr>
            <w:r>
              <w:rPr>
                <w:rFonts w:hint="eastAsia"/>
                <w:szCs w:val="13"/>
              </w:rPr>
              <w:t>期刊发表年月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Mincho"/>
                <w:kern w:val="0"/>
              </w:rPr>
            </w:pPr>
            <w:r>
              <w:rPr>
                <w:rFonts w:hint="eastAsia" w:ascii="Mincho"/>
                <w:kern w:val="0"/>
              </w:rPr>
              <w:t>业务</w:t>
            </w:r>
          </w:p>
          <w:p>
            <w:pPr>
              <w:jc w:val="center"/>
              <w:rPr>
                <w:rFonts w:hint="eastAsia" w:ascii="Mincho"/>
                <w:kern w:val="0"/>
              </w:rPr>
            </w:pPr>
          </w:p>
          <w:p>
            <w:pPr>
              <w:jc w:val="center"/>
              <w:rPr>
                <w:rFonts w:hint="eastAsia" w:ascii="Mincho"/>
                <w:kern w:val="0"/>
              </w:rPr>
            </w:pPr>
          </w:p>
          <w:p>
            <w:pPr>
              <w:jc w:val="center"/>
              <w:rPr>
                <w:rFonts w:hint="eastAsia" w:ascii="Mincho"/>
                <w:kern w:val="0"/>
              </w:rPr>
            </w:pPr>
            <w:r>
              <w:rPr>
                <w:rFonts w:hint="eastAsia" w:ascii="Mincho"/>
                <w:kern w:val="0"/>
              </w:rPr>
              <w:t>工作</w:t>
            </w:r>
          </w:p>
          <w:p>
            <w:pPr>
              <w:jc w:val="center"/>
              <w:rPr>
                <w:rFonts w:hint="eastAsia" w:ascii="Mincho"/>
                <w:kern w:val="0"/>
              </w:rPr>
            </w:pPr>
          </w:p>
          <w:p>
            <w:pPr>
              <w:jc w:val="center"/>
              <w:rPr>
                <w:rFonts w:hint="eastAsia" w:ascii="Mincho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630" w:hanging="630" w:hangingChars="300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ascii="Mincho"/>
                <w:kern w:val="0"/>
              </w:rPr>
              <w:t>情况</w:t>
            </w:r>
          </w:p>
        </w:tc>
        <w:tc>
          <w:tcPr>
            <w:tcW w:w="8658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ind w:left="826" w:hanging="825" w:hangingChars="344"/>
        <w:rPr>
          <w:rFonts w:hint="eastAsia" w:ascii="楷体_GB2312"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注：</w:t>
      </w:r>
      <w:r>
        <w:rPr>
          <w:rFonts w:ascii="楷体_GB2312" w:eastAsia="楷体_GB2312"/>
          <w:kern w:val="0"/>
          <w:sz w:val="24"/>
        </w:rPr>
        <w:t>1</w:t>
      </w:r>
      <w:r>
        <w:rPr>
          <w:rFonts w:hint="eastAsia" w:ascii="楷体_GB2312" w:eastAsia="楷体_GB2312"/>
          <w:kern w:val="0"/>
          <w:sz w:val="24"/>
        </w:rPr>
        <w:t>．本表供申报高级职务参加</w:t>
      </w:r>
      <w:r>
        <w:rPr>
          <w:rFonts w:hint="eastAsia" w:ascii="楷体_GB2312" w:eastAsia="楷体_GB2312"/>
          <w:kern w:val="0"/>
          <w:sz w:val="24"/>
          <w:szCs w:val="15"/>
        </w:rPr>
        <w:t>业务面试</w:t>
      </w:r>
      <w:r>
        <w:rPr>
          <w:rFonts w:hint="eastAsia" w:ascii="楷体_GB2312" w:eastAsia="楷体_GB2312"/>
          <w:kern w:val="0"/>
          <w:sz w:val="24"/>
        </w:rPr>
        <w:t>的人员填写。其中，无须提交论文鉴定的人</w:t>
      </w:r>
    </w:p>
    <w:p>
      <w:pPr>
        <w:autoSpaceDE w:val="0"/>
        <w:autoSpaceDN w:val="0"/>
        <w:adjustRightInd w:val="0"/>
        <w:snapToGrid w:val="0"/>
        <w:spacing w:line="240" w:lineRule="atLeast"/>
        <w:ind w:left="826" w:hanging="825" w:hangingChars="344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员不用填写表格中论文及期刊的有关内容（一式10份）（统一用A4纸）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482" w:firstLineChars="20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b/>
          <w:bCs/>
          <w:kern w:val="0"/>
          <w:sz w:val="24"/>
        </w:rPr>
        <w:t>2．</w:t>
      </w:r>
      <w:r>
        <w:rPr>
          <w:rFonts w:hint="eastAsia" w:ascii="楷体_GB2312" w:hAnsi="宋体" w:eastAsia="楷体_GB2312"/>
          <w:kern w:val="0"/>
          <w:sz w:val="24"/>
        </w:rPr>
        <w:t>业务工作情况要求简明扼要(</w:t>
      </w:r>
      <w:r>
        <w:rPr>
          <w:rFonts w:hint="eastAsia" w:ascii="楷体_GB2312" w:hAnsi="宋体" w:eastAsia="楷体_GB2312"/>
          <w:b/>
          <w:bCs/>
          <w:kern w:val="0"/>
          <w:sz w:val="24"/>
        </w:rPr>
        <w:t>限</w:t>
      </w:r>
      <w:r>
        <w:rPr>
          <w:rFonts w:hint="eastAsia" w:ascii="楷体_GB2312" w:hAnsi="宋体" w:eastAsia="楷体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楷体_GB2312" w:hAnsi="宋体" w:eastAsia="楷体_GB2312"/>
          <w:b/>
          <w:bCs/>
          <w:kern w:val="0"/>
          <w:sz w:val="24"/>
        </w:rPr>
        <w:t>000字)</w:t>
      </w:r>
      <w:r>
        <w:rPr>
          <w:rFonts w:hint="eastAsia" w:ascii="楷体_GB2312" w:hAnsi="宋体" w:eastAsia="楷体_GB2312"/>
          <w:kern w:val="0"/>
          <w:sz w:val="24"/>
        </w:rPr>
        <w:t>，主要体现从事专业技术工作的具体内容（临床、科研、带教、学术交流，取得业绩，专业特长等），</w:t>
      </w:r>
      <w:r>
        <w:rPr>
          <w:rFonts w:hint="eastAsia" w:ascii="楷体_GB2312" w:hAnsi="宋体" w:eastAsia="楷体_GB2312"/>
          <w:b/>
          <w:bCs/>
          <w:kern w:val="0"/>
          <w:sz w:val="24"/>
        </w:rPr>
        <w:t>不得体现申报人姓名、单位、城市等信息，不够填写可另附纸张</w:t>
      </w:r>
      <w:r>
        <w:rPr>
          <w:rFonts w:hint="eastAsia" w:ascii="楷体_GB2312" w:hAnsi="宋体" w:eastAsia="楷体_GB2312"/>
          <w:kern w:val="0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240" w:lineRule="atLeast"/>
        <w:ind w:firstLine="480" w:firstLineChars="200"/>
        <w:rPr>
          <w:rFonts w:hint="eastAsia"/>
        </w:rPr>
      </w:pPr>
      <w:r>
        <w:rPr>
          <w:rFonts w:hint="eastAsia" w:ascii="楷体_GB2312" w:eastAsia="楷体_GB2312"/>
          <w:kern w:val="0"/>
          <w:sz w:val="24"/>
        </w:rPr>
        <w:t>3．</w:t>
      </w:r>
      <w:r>
        <w:rPr>
          <w:rFonts w:hint="eastAsia" w:ascii="楷体_GB2312" w:eastAsia="楷体_GB2312"/>
          <w:b/>
          <w:bCs/>
          <w:kern w:val="0"/>
          <w:sz w:val="24"/>
        </w:rPr>
        <w:t>本表与提交的鉴定论文的正文部分按每份装订，且不要加盖单位公章</w:t>
      </w:r>
      <w:r>
        <w:rPr>
          <w:rFonts w:hint="eastAsia" w:ascii="楷体_GB2312" w:eastAsia="楷体_GB2312"/>
          <w:kern w:val="0"/>
          <w:sz w:val="24"/>
        </w:rPr>
        <w:t>。</w:t>
      </w:r>
      <w:r>
        <w:rPr>
          <w:rFonts w:hint="eastAsia" w:ascii="楷体_GB2312" w:hAnsi="宋体" w:eastAsia="楷体_GB2312"/>
          <w:kern w:val="0"/>
          <w:sz w:val="24"/>
        </w:rPr>
        <w:t>须</w:t>
      </w:r>
      <w:r>
        <w:rPr>
          <w:rFonts w:hint="eastAsia" w:ascii="楷体_GB2312" w:eastAsia="楷体_GB2312"/>
          <w:kern w:val="0"/>
          <w:sz w:val="24"/>
        </w:rPr>
        <w:t>提交鉴定的论文要求双盲复印：将论文目录及正文内容所在页中的作者姓名、单位、地址、邮编、电话、邮箱等个人信息、单位信息、城市信息遮盖后复印（包括中文和外文摘要等部分）；提交鉴定的论文为外文的，请附中文翻译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418" w:bottom="1134" w:left="1418" w:header="851" w:footer="1304" w:gutter="0"/>
      <w:pgNumType w:fmt="decimal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7A4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84D004D885DE4536AA1FAB841F0274CF</vt:lpwstr>
  </property>
</Properties>
</file>