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32"/>
        </w:rPr>
      </w:pPr>
      <w:r>
        <w:rPr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福建省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批省级医养结合试点单位名单</w:t>
      </w:r>
    </w:p>
    <w:p>
      <w:pPr>
        <w:spacing w:line="240" w:lineRule="auto"/>
        <w:ind w:firstLine="803" w:firstLineChars="250"/>
        <w:rPr>
          <w:rFonts w:hint="eastAsia"/>
          <w:b/>
          <w:szCs w:val="32"/>
        </w:rPr>
      </w:pPr>
    </w:p>
    <w:p>
      <w:pPr>
        <w:ind w:firstLine="640" w:firstLineChars="200"/>
        <w:rPr>
          <w:color w:val="000000"/>
          <w:szCs w:val="32"/>
        </w:rPr>
      </w:pPr>
      <w:r>
        <w:rPr>
          <w:rFonts w:hint="eastAsia" w:ascii="方正楷体简体" w:eastAsia="方正楷体简体"/>
          <w:szCs w:val="32"/>
        </w:rPr>
        <w:t>（一）</w:t>
      </w:r>
      <w:r>
        <w:rPr>
          <w:rFonts w:hint="eastAsia" w:ascii="方正楷体简体" w:eastAsia="方正楷体简体"/>
          <w:szCs w:val="32"/>
          <w:lang w:eastAsia="zh-CN"/>
        </w:rPr>
        <w:t>安宁疗护试点（</w:t>
      </w:r>
      <w:r>
        <w:rPr>
          <w:rFonts w:hint="eastAsia" w:ascii="方正楷体简体" w:eastAsia="方正楷体简体"/>
          <w:szCs w:val="32"/>
          <w:lang w:val="en-US" w:eastAsia="zh-CN"/>
        </w:rPr>
        <w:t>4家</w:t>
      </w:r>
      <w:r>
        <w:rPr>
          <w:rFonts w:hint="eastAsia" w:ascii="方正楷体简体" w:eastAsia="方正楷体简体"/>
          <w:szCs w:val="32"/>
          <w:lang w:eastAsia="zh-CN"/>
        </w:rPr>
        <w:t>）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福州市莲花爱心</w:t>
      </w:r>
      <w:r>
        <w:t>护养</w:t>
      </w:r>
      <w:r>
        <w:rPr>
          <w:rFonts w:hint="eastAsia"/>
        </w:rPr>
        <w:t>院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宁德市</w:t>
      </w:r>
      <w:r>
        <w:rPr>
          <w:rFonts w:hint="eastAsia"/>
        </w:rPr>
        <w:t>古田县中医院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龙岩市漳平优抚医院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南平市</w:t>
      </w:r>
      <w:r>
        <w:rPr>
          <w:rFonts w:hint="eastAsia"/>
        </w:rPr>
        <w:t>武夷山洋庄卫生院</w:t>
      </w:r>
    </w:p>
    <w:p>
      <w:pPr>
        <w:ind w:firstLine="640" w:firstLineChars="200"/>
        <w:rPr>
          <w:rFonts w:hint="eastAsia" w:ascii="方正楷体简体" w:eastAsia="方正楷体简体"/>
          <w:szCs w:val="32"/>
        </w:rPr>
      </w:pPr>
    </w:p>
    <w:p>
      <w:pPr>
        <w:ind w:firstLine="640" w:firstLineChars="200"/>
        <w:rPr>
          <w:rFonts w:hint="eastAsia" w:ascii="方正楷体简体" w:eastAsia="方正楷体简体"/>
          <w:szCs w:val="32"/>
        </w:rPr>
      </w:pPr>
      <w:r>
        <w:rPr>
          <w:rFonts w:hint="eastAsia" w:ascii="方正楷体简体" w:eastAsia="方正楷体简体"/>
          <w:szCs w:val="32"/>
        </w:rPr>
        <w:t>（二）医养结合机构试点</w:t>
      </w:r>
      <w:r>
        <w:rPr>
          <w:rFonts w:hint="eastAsia" w:ascii="方正楷体简体" w:eastAsia="方正楷体简体"/>
          <w:szCs w:val="32"/>
          <w:lang w:eastAsia="zh-CN"/>
        </w:rPr>
        <w:t>（</w:t>
      </w:r>
      <w:r>
        <w:rPr>
          <w:rFonts w:hint="eastAsia" w:ascii="方正楷体简体" w:eastAsia="方正楷体简体"/>
          <w:szCs w:val="32"/>
          <w:lang w:val="en-US" w:eastAsia="zh-CN"/>
        </w:rPr>
        <w:t>15家</w:t>
      </w:r>
      <w:r>
        <w:rPr>
          <w:rFonts w:hint="eastAsia" w:ascii="方正楷体简体" w:eastAsia="方正楷体简体"/>
          <w:szCs w:val="32"/>
          <w:lang w:eastAsia="zh-CN"/>
        </w:rPr>
        <w:t>）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福建省省立医院武夷山沁园山庄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福建省老年医院</w:t>
      </w:r>
    </w:p>
    <w:p>
      <w:pPr>
        <w:ind w:firstLine="640" w:firstLineChars="200"/>
        <w:rPr>
          <w:rFonts w:hint="eastAsia" w:ascii="方正楷体简体" w:eastAsia="方正楷体简体"/>
          <w:szCs w:val="32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福州市</w:t>
      </w:r>
      <w:r>
        <w:rPr>
          <w:rFonts w:hint="eastAsia"/>
        </w:rPr>
        <w:t>福清天安金桥养护中心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厦门市莲花爱心护理院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厦门迦南地安养中心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  <w:lang w:eastAsia="zh-CN"/>
        </w:rPr>
        <w:t>宁德市</w:t>
      </w:r>
      <w:r>
        <w:rPr>
          <w:rFonts w:hint="eastAsia"/>
        </w:rPr>
        <w:t>古田县康乐家养老服务有限公司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  <w:lang w:eastAsia="zh-CN"/>
        </w:rPr>
        <w:t>莆田市</w:t>
      </w:r>
      <w:r>
        <w:rPr>
          <w:rFonts w:hint="eastAsia"/>
        </w:rPr>
        <w:t>仙游县颐康养老公寓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  <w:lang w:eastAsia="zh-CN"/>
        </w:rPr>
        <w:t>泉州市</w:t>
      </w:r>
      <w:r>
        <w:rPr>
          <w:rFonts w:hint="eastAsia"/>
        </w:rPr>
        <w:t>泉港第二医院·泉港综合社会福利中心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龙岩市武平县仁济医院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龙岩市连城县文亨卫生院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三明市国德老年康养中心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12.三明市</w:t>
      </w:r>
      <w:r>
        <w:rPr>
          <w:rFonts w:hint="eastAsia"/>
        </w:rPr>
        <w:t>大田县医院服务中心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13.南平市</w:t>
      </w:r>
      <w:r>
        <w:rPr>
          <w:rFonts w:hint="eastAsia"/>
        </w:rPr>
        <w:t>光泽国德老年公寓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南平市圣爱老年人护理院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15.</w:t>
      </w:r>
      <w:r>
        <w:rPr>
          <w:rFonts w:hint="eastAsia"/>
        </w:rPr>
        <w:t>平潭乐天伦养老院</w:t>
      </w:r>
    </w:p>
    <w:p>
      <w:pPr>
        <w:spacing w:line="570" w:lineRule="exact"/>
        <w:ind w:firstLine="640" w:firstLineChars="200"/>
        <w:rPr>
          <w:rFonts w:hint="eastAsia" w:ascii="方正楷体简体" w:eastAsia="方正楷体简体"/>
          <w:szCs w:val="32"/>
        </w:rPr>
      </w:pPr>
    </w:p>
    <w:p>
      <w:pPr>
        <w:spacing w:line="570" w:lineRule="exact"/>
        <w:ind w:firstLine="640" w:firstLineChars="200"/>
        <w:rPr>
          <w:rFonts w:hint="eastAsia" w:ascii="方正楷体简体" w:eastAsia="方正楷体简体"/>
          <w:szCs w:val="32"/>
        </w:rPr>
      </w:pPr>
      <w:r>
        <w:rPr>
          <w:rFonts w:hint="eastAsia" w:ascii="方正楷体简体" w:eastAsia="方正楷体简体"/>
          <w:szCs w:val="32"/>
        </w:rPr>
        <w:t>（三）居家养老医养结合试点</w:t>
      </w:r>
      <w:r>
        <w:rPr>
          <w:rFonts w:hint="eastAsia" w:ascii="方正楷体简体" w:eastAsia="方正楷体简体"/>
          <w:szCs w:val="32"/>
          <w:lang w:eastAsia="zh-CN"/>
        </w:rPr>
        <w:t>（</w:t>
      </w:r>
      <w:r>
        <w:rPr>
          <w:rFonts w:hint="eastAsia" w:ascii="方正楷体简体" w:eastAsia="方正楷体简体"/>
          <w:szCs w:val="32"/>
          <w:lang w:val="en-US" w:eastAsia="zh-CN"/>
        </w:rPr>
        <w:t>14家</w:t>
      </w:r>
      <w:r>
        <w:rPr>
          <w:rFonts w:hint="eastAsia" w:ascii="方正楷体简体" w:eastAsia="方正楷体简体"/>
          <w:szCs w:val="32"/>
          <w:lang w:eastAsia="zh-CN"/>
        </w:rPr>
        <w:t>）</w:t>
      </w:r>
      <w:r>
        <w:rPr>
          <w:rFonts w:hint="eastAsia" w:ascii="方正楷体简体" w:eastAsia="方正楷体简体"/>
          <w:szCs w:val="32"/>
        </w:rPr>
        <w:t xml:space="preserve"> 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福州市</w:t>
      </w:r>
      <w:r>
        <w:rPr>
          <w:rFonts w:hint="eastAsia"/>
        </w:rPr>
        <w:t>鼓楼区五凤</w:t>
      </w:r>
      <w:r>
        <w:rPr>
          <w:rFonts w:hint="eastAsia"/>
          <w:lang w:eastAsia="zh-CN"/>
        </w:rPr>
        <w:t>街道</w:t>
      </w:r>
      <w:r>
        <w:rPr>
          <w:rFonts w:hint="eastAsia"/>
        </w:rPr>
        <w:t>湖前社区卫生服务中心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厦门市思明区莲前街道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厦门市思明区筼筜街道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宁德市</w:t>
      </w:r>
      <w:r>
        <w:rPr>
          <w:rFonts w:hint="eastAsia"/>
        </w:rPr>
        <w:t>柘荣县社区居家养老服务中心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lang w:eastAsia="zh-CN"/>
        </w:rPr>
        <w:t>宁德市</w:t>
      </w:r>
      <w:r>
        <w:rPr>
          <w:rFonts w:hint="eastAsia"/>
        </w:rPr>
        <w:t>福鼎桐城街道办事处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莆田市荔城区拱辰街道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  <w:lang w:eastAsia="zh-CN"/>
        </w:rPr>
        <w:t>泉州市</w:t>
      </w:r>
      <w:r>
        <w:rPr>
          <w:rFonts w:hint="eastAsia"/>
        </w:rPr>
        <w:t>晋江市磁灶镇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  <w:lang w:eastAsia="zh-CN"/>
        </w:rPr>
        <w:t>泉州市</w:t>
      </w:r>
      <w:r>
        <w:rPr>
          <w:rFonts w:hint="eastAsia"/>
        </w:rPr>
        <w:t>南安市霞美镇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  <w:lang w:eastAsia="zh-CN"/>
        </w:rPr>
        <w:t>泉州市</w:t>
      </w:r>
      <w:r>
        <w:rPr>
          <w:rFonts w:hint="eastAsia"/>
        </w:rPr>
        <w:t>泉港区山腰街道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  <w:lang w:eastAsia="zh-CN"/>
        </w:rPr>
        <w:t>漳州市</w:t>
      </w:r>
      <w:r>
        <w:rPr>
          <w:rFonts w:hint="eastAsia"/>
        </w:rPr>
        <w:t>云霄县云陵镇宝楼社区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龙岩市新罗区东城街道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  <w:lang w:eastAsia="zh-CN"/>
        </w:rPr>
        <w:t>三明市</w:t>
      </w:r>
      <w:r>
        <w:rPr>
          <w:rFonts w:hint="eastAsia"/>
        </w:rPr>
        <w:t>三元区富文社区医院结合服务站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  <w:lang w:eastAsia="zh-CN"/>
        </w:rPr>
        <w:t>南平市</w:t>
      </w:r>
      <w:r>
        <w:rPr>
          <w:rFonts w:hint="eastAsia"/>
        </w:rPr>
        <w:t>邵武市昭阳街道三公桥社区</w:t>
      </w:r>
    </w:p>
    <w:p>
      <w:pPr>
        <w:spacing w:line="570" w:lineRule="exact"/>
        <w:ind w:firstLine="640" w:firstLineChars="200"/>
      </w:pPr>
      <w:r>
        <w:rPr>
          <w:rFonts w:hint="eastAsia"/>
          <w:lang w:val="en-US" w:eastAsia="zh-CN"/>
        </w:rPr>
        <w:t>14.</w:t>
      </w:r>
      <w:r>
        <w:rPr>
          <w:rFonts w:hint="eastAsia"/>
          <w:lang w:eastAsia="zh-CN"/>
        </w:rPr>
        <w:t>南平市</w:t>
      </w:r>
      <w:r>
        <w:rPr>
          <w:rFonts w:hint="eastAsia"/>
        </w:rPr>
        <w:t>政和县熊山街道社区卫生服务中心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altName w:val="Microsoft YaHei U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10" w:rightChars="97"/>
      <w:jc w:val="right"/>
      <w:rPr>
        <w:rStyle w:val="5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27"/>
      <w:ind w:right="467" w:rightChars="146"/>
      <w:rPr>
        <w:rFonts w:hint="eastAsia" w:ascii="仿宋_GB2312"/>
        <w:sz w:val="24"/>
        <w:szCs w:val="24"/>
      </w:rPr>
    </w:pPr>
    <w:r>
      <w:rPr>
        <w:rFonts w:hint="eastAsia" w:ascii="仿宋_GB2312"/>
        <w:sz w:val="24"/>
        <w:szCs w:val="24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 w:ascii="仿宋_GB2312"/>
        <w:sz w:val="24"/>
        <w:szCs w:val="24"/>
      </w:rPr>
      <w:t xml:space="preserve"> </w:t>
    </w:r>
    <w:r>
      <w:rPr>
        <w:rFonts w:hint="eastAsia" w:ascii="仿宋_GB2312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E3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楷体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2018-10-31T01:52:11Z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