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both"/>
        <w:rPr>
          <w:rFonts w:hint="eastAsia" w:ascii="Times New Roman" w:hAnsi="Times New Roman" w:eastAsia="黑体" w:cs="Times New Roman"/>
          <w:bCs w:val="0"/>
          <w:color w:val="auto"/>
          <w:kern w:val="2"/>
          <w:sz w:val="32"/>
          <w:szCs w:val="24"/>
          <w:lang w:val="en-US" w:eastAsia="zh-CN"/>
        </w:rPr>
      </w:pPr>
      <w:r>
        <w:rPr>
          <w:rFonts w:hint="eastAsia" w:ascii="Times New Roman" w:hAnsi="Times New Roman" w:eastAsia="黑体" w:cs="Times New Roman"/>
          <w:bCs w:val="0"/>
          <w:color w:val="auto"/>
          <w:kern w:val="2"/>
          <w:sz w:val="32"/>
          <w:szCs w:val="24"/>
          <w:lang w:val="en-US" w:eastAsia="zh-CN"/>
        </w:rPr>
        <w:t>附件1</w:t>
      </w:r>
    </w:p>
    <w:p>
      <w:pPr>
        <w:adjustRightInd w:val="0"/>
        <w:snapToGrid w:val="0"/>
        <w:spacing w:line="590" w:lineRule="exact"/>
        <w:jc w:val="both"/>
        <w:rPr>
          <w:rFonts w:hint="eastAsia" w:ascii="Times New Roman" w:hAnsi="Times New Roman" w:eastAsia="仿宋_GB2312" w:cs="Times New Roman"/>
          <w:bCs w:val="0"/>
          <w:color w:val="auto"/>
          <w:kern w:val="2"/>
          <w:sz w:val="32"/>
          <w:szCs w:val="24"/>
          <w:lang w:val="en-US" w:eastAsia="zh-CN"/>
        </w:rPr>
      </w:pPr>
    </w:p>
    <w:p>
      <w:pPr>
        <w:adjustRightInd w:val="0"/>
        <w:snapToGrid w:val="0"/>
        <w:spacing w:line="240" w:lineRule="auto"/>
        <w:jc w:val="center"/>
        <w:rPr>
          <w:rFonts w:ascii="Times New Roman" w:hAnsi="Times New Roman" w:eastAsia="方正小标宋简体" w:cs="Times New Roman"/>
          <w:bCs w:val="0"/>
          <w:color w:val="auto"/>
          <w:kern w:val="2"/>
          <w:sz w:val="44"/>
          <w:szCs w:val="44"/>
          <w:lang w:val="en-US" w:eastAsia="zh-CN"/>
        </w:rPr>
      </w:pPr>
      <w:r>
        <w:rPr>
          <w:rFonts w:hint="eastAsia" w:ascii="Times New Roman" w:hAnsi="Times New Roman" w:eastAsia="方正小标宋简体" w:cs="Times New Roman"/>
          <w:bCs w:val="0"/>
          <w:color w:val="auto"/>
          <w:kern w:val="2"/>
          <w:sz w:val="44"/>
          <w:szCs w:val="44"/>
          <w:lang w:val="en-US" w:eastAsia="zh-CN"/>
        </w:rPr>
        <w:t>福建省产前筛查（诊断）机构统一文书格式</w:t>
      </w:r>
    </w:p>
    <w:p>
      <w:pPr>
        <w:adjustRightInd w:val="0"/>
        <w:snapToGrid w:val="0"/>
        <w:spacing w:line="590" w:lineRule="exact"/>
        <w:jc w:val="both"/>
        <w:rPr>
          <w:rFonts w:ascii="Times New Roman" w:hAnsi="Times New Roman" w:eastAsia="仿宋_GB2312" w:cs="Times New Roman"/>
          <w:bCs w:val="0"/>
          <w:color w:val="auto"/>
          <w:kern w:val="2"/>
          <w:sz w:val="32"/>
          <w:szCs w:val="24"/>
          <w:lang w:val="en-US" w:eastAsia="zh-CN"/>
        </w:rPr>
      </w:pPr>
    </w:p>
    <w:p>
      <w:pPr>
        <w:adjustRightInd w:val="0"/>
        <w:snapToGrid w:val="0"/>
        <w:spacing w:line="590" w:lineRule="exact"/>
        <w:ind w:firstLine="640" w:firstLineChars="200"/>
        <w:jc w:val="both"/>
        <w:rPr>
          <w:rFonts w:ascii="Times New Roman" w:hAnsi="Times New Roman" w:eastAsia="仿宋_GB2312" w:cs="Times New Roman"/>
          <w:bCs w:val="0"/>
          <w:color w:val="auto"/>
          <w:kern w:val="2"/>
          <w:sz w:val="32"/>
          <w:szCs w:val="24"/>
          <w:lang w:val="en-US" w:eastAsia="zh-CN"/>
        </w:rPr>
      </w:pPr>
      <w:r>
        <w:rPr>
          <w:rFonts w:hint="eastAsia" w:ascii="Times New Roman" w:hAnsi="Times New Roman" w:eastAsia="仿宋_GB2312" w:cs="Times New Roman"/>
          <w:bCs w:val="0"/>
          <w:color w:val="auto"/>
          <w:kern w:val="2"/>
          <w:sz w:val="32"/>
          <w:szCs w:val="24"/>
          <w:lang w:val="en-US" w:eastAsia="zh-CN"/>
        </w:rPr>
        <w:t>各产前筛查（诊断）机构根据国家要求使用全省统一格式的知情同意书、检测申请单、临床报告单等文书（详见附件）。</w:t>
      </w:r>
    </w:p>
    <w:p>
      <w:pPr>
        <w:adjustRightInd w:val="0"/>
        <w:snapToGrid w:val="0"/>
        <w:spacing w:line="590" w:lineRule="exact"/>
        <w:ind w:left="0" w:leftChars="0" w:firstLine="0" w:firstLineChars="0"/>
        <w:jc w:val="both"/>
        <w:rPr>
          <w:rFonts w:ascii="Times New Roman" w:hAnsi="Times New Roman" w:eastAsia="仿宋_GB2312" w:cs="Times New Roman"/>
          <w:bCs w:val="0"/>
          <w:color w:val="auto"/>
          <w:kern w:val="2"/>
          <w:sz w:val="32"/>
          <w:szCs w:val="24"/>
          <w:lang w:val="en-US" w:eastAsia="zh-CN"/>
        </w:rPr>
      </w:pPr>
    </w:p>
    <w:p>
      <w:pPr>
        <w:adjustRightInd w:val="0"/>
        <w:snapToGrid w:val="0"/>
        <w:spacing w:line="590" w:lineRule="exact"/>
        <w:ind w:left="1901" w:leftChars="267" w:hanging="1260" w:hangingChars="394"/>
        <w:jc w:val="both"/>
        <w:rPr>
          <w:rFonts w:ascii="Times New Roman" w:hAnsi="Times New Roman" w:eastAsia="仿宋_GB2312" w:cs="Times New Roman"/>
          <w:bCs w:val="0"/>
          <w:color w:val="auto"/>
          <w:kern w:val="2"/>
          <w:sz w:val="32"/>
          <w:szCs w:val="24"/>
          <w:lang w:val="en-US" w:eastAsia="zh-CN"/>
        </w:rPr>
      </w:pPr>
      <w:r>
        <w:rPr>
          <w:rFonts w:hint="eastAsia" w:ascii="Times New Roman" w:hAnsi="Times New Roman" w:eastAsia="仿宋_GB2312" w:cs="Times New Roman"/>
          <w:bCs w:val="0"/>
          <w:color w:val="auto"/>
          <w:kern w:val="2"/>
          <w:sz w:val="32"/>
          <w:szCs w:val="24"/>
          <w:lang w:val="en-US" w:eastAsia="zh-CN"/>
        </w:rPr>
        <w:t>附件：</w:t>
      </w:r>
      <w:r>
        <w:rPr>
          <w:rFonts w:ascii="Times New Roman" w:hAnsi="Times New Roman" w:eastAsia="仿宋_GB2312" w:cs="Times New Roman"/>
          <w:bCs w:val="0"/>
          <w:color w:val="auto"/>
          <w:kern w:val="2"/>
          <w:sz w:val="32"/>
          <w:szCs w:val="24"/>
          <w:lang w:val="en-US" w:eastAsia="zh-CN"/>
        </w:rPr>
        <w:t>1.</w:t>
      </w:r>
      <w:r>
        <w:rPr>
          <w:rFonts w:hint="eastAsia" w:ascii="Times New Roman" w:hAnsi="Times New Roman" w:eastAsia="仿宋_GB2312" w:cs="Times New Roman"/>
          <w:color w:val="auto"/>
          <w:kern w:val="2"/>
          <w:sz w:val="32"/>
          <w:lang w:val="en-US" w:eastAsia="zh-CN"/>
        </w:rPr>
        <w:t xml:space="preserve"> </w:t>
      </w:r>
      <w:r>
        <w:rPr>
          <w:rFonts w:hint="eastAsia" w:ascii="Times New Roman" w:hAnsi="Times New Roman" w:eastAsia="仿宋_GB2312" w:cs="Times New Roman"/>
          <w:bCs w:val="0"/>
          <w:color w:val="auto"/>
          <w:kern w:val="2"/>
          <w:sz w:val="32"/>
          <w:szCs w:val="24"/>
          <w:lang w:val="en-US" w:eastAsia="zh-CN"/>
        </w:rPr>
        <w:t>福建省</w:t>
      </w:r>
      <w:r>
        <w:rPr>
          <w:rFonts w:hint="eastAsia" w:ascii="Times New Roman" w:hAnsi="Times New Roman" w:eastAsia="仿宋_GB2312" w:cs="Times New Roman"/>
          <w:color w:val="auto"/>
          <w:kern w:val="2"/>
          <w:sz w:val="32"/>
          <w:lang w:val="en-US" w:eastAsia="zh-CN"/>
        </w:rPr>
        <w:t>××</w:t>
      </w:r>
      <w:r>
        <w:rPr>
          <w:rFonts w:hint="eastAsia" w:ascii="Times New Roman" w:hAnsi="Times New Roman" w:eastAsia="仿宋_GB2312" w:cs="Times New Roman"/>
          <w:bCs w:val="0"/>
          <w:color w:val="auto"/>
          <w:kern w:val="2"/>
          <w:sz w:val="32"/>
          <w:szCs w:val="24"/>
          <w:lang w:val="en-US" w:eastAsia="zh-CN"/>
        </w:rPr>
        <w:t>医院孕妇外周血胎儿游离</w:t>
      </w:r>
      <w:r>
        <w:rPr>
          <w:rStyle w:val="5"/>
          <w:rFonts w:ascii="Times New Roman" w:hAnsi="Times New Roman" w:eastAsia="仿宋_GB2312" w:cs="Times New Roman"/>
          <w:bCs/>
          <w:color w:val="auto"/>
          <w:kern w:val="2"/>
          <w:sz w:val="32"/>
          <w:szCs w:val="32"/>
          <w:lang w:val="en-US" w:eastAsia="zh-CN"/>
        </w:rPr>
        <w:t>DNA</w:t>
      </w:r>
      <w:r>
        <w:rPr>
          <w:rFonts w:hint="eastAsia" w:ascii="Times New Roman" w:hAnsi="Times New Roman" w:eastAsia="仿宋_GB2312" w:cs="Times New Roman"/>
          <w:bCs w:val="0"/>
          <w:color w:val="auto"/>
          <w:kern w:val="2"/>
          <w:sz w:val="32"/>
          <w:szCs w:val="24"/>
          <w:lang w:val="en-US" w:eastAsia="zh-CN"/>
        </w:rPr>
        <w:t>产前检测知情同意书</w:t>
      </w:r>
    </w:p>
    <w:p>
      <w:pPr>
        <w:numPr>
          <w:ilvl w:val="0"/>
          <w:numId w:val="0"/>
        </w:numPr>
        <w:adjustRightInd w:val="0"/>
        <w:snapToGrid w:val="0"/>
        <w:spacing w:line="590" w:lineRule="exact"/>
        <w:ind w:left="1888" w:leftChars="624" w:hanging="390" w:hangingChars="122"/>
        <w:jc w:val="both"/>
        <w:rPr>
          <w:rFonts w:ascii="Times New Roman" w:hAnsi="Times New Roman" w:eastAsia="仿宋_GB2312" w:cs="Times New Roman"/>
          <w:bCs w:val="0"/>
          <w:color w:val="auto"/>
          <w:kern w:val="2"/>
          <w:sz w:val="32"/>
          <w:szCs w:val="24"/>
          <w:lang w:val="en-US" w:eastAsia="zh-CN"/>
        </w:rPr>
      </w:pPr>
      <w:r>
        <w:rPr>
          <w:rFonts w:hint="eastAsia" w:ascii="Times New Roman" w:hAnsi="Times New Roman" w:eastAsia="仿宋_GB2312" w:cs="Times New Roman"/>
          <w:color w:val="auto"/>
          <w:kern w:val="2"/>
          <w:sz w:val="32"/>
          <w:lang w:val="en-US" w:eastAsia="zh-CN"/>
        </w:rPr>
        <w:t xml:space="preserve">2. </w:t>
      </w:r>
      <w:r>
        <w:rPr>
          <w:rFonts w:hint="eastAsia" w:ascii="Times New Roman" w:hAnsi="Times New Roman" w:eastAsia="仿宋_GB2312" w:cs="Times New Roman"/>
          <w:bCs w:val="0"/>
          <w:color w:val="auto"/>
          <w:kern w:val="2"/>
          <w:sz w:val="32"/>
          <w:szCs w:val="24"/>
          <w:lang w:val="en-US" w:eastAsia="zh-CN"/>
        </w:rPr>
        <w:t>福建省</w:t>
      </w:r>
      <w:r>
        <w:rPr>
          <w:rFonts w:hint="eastAsia" w:ascii="Times New Roman" w:hAnsi="Times New Roman" w:eastAsia="仿宋_GB2312" w:cs="Times New Roman"/>
          <w:color w:val="auto"/>
          <w:kern w:val="2"/>
          <w:sz w:val="32"/>
          <w:lang w:val="en-US" w:eastAsia="zh-CN"/>
        </w:rPr>
        <w:t>××</w:t>
      </w:r>
      <w:r>
        <w:rPr>
          <w:rFonts w:hint="eastAsia" w:ascii="Times New Roman" w:hAnsi="Times New Roman" w:eastAsia="仿宋_GB2312" w:cs="Times New Roman"/>
          <w:bCs w:val="0"/>
          <w:color w:val="auto"/>
          <w:kern w:val="2"/>
          <w:sz w:val="32"/>
          <w:szCs w:val="24"/>
          <w:lang w:val="en-US" w:eastAsia="zh-CN"/>
        </w:rPr>
        <w:t>医院孕妇外周血胎儿游离</w:t>
      </w:r>
      <w:r>
        <w:rPr>
          <w:rFonts w:ascii="Times New Roman" w:hAnsi="Times New Roman" w:eastAsia="仿宋_GB2312" w:cs="Times New Roman"/>
          <w:bCs w:val="0"/>
          <w:color w:val="auto"/>
          <w:kern w:val="2"/>
          <w:sz w:val="32"/>
          <w:szCs w:val="24"/>
          <w:lang w:val="en-US" w:eastAsia="zh-CN"/>
        </w:rPr>
        <w:t>DNA</w:t>
      </w:r>
      <w:r>
        <w:rPr>
          <w:rFonts w:hint="eastAsia" w:ascii="Times New Roman" w:hAnsi="Times New Roman" w:eastAsia="仿宋_GB2312" w:cs="Times New Roman"/>
          <w:bCs w:val="0"/>
          <w:color w:val="auto"/>
          <w:kern w:val="2"/>
          <w:sz w:val="32"/>
          <w:szCs w:val="24"/>
          <w:lang w:val="en-US" w:eastAsia="zh-CN"/>
        </w:rPr>
        <w:t>产前检测申请单</w:t>
      </w:r>
    </w:p>
    <w:p>
      <w:pPr>
        <w:numPr>
          <w:ilvl w:val="0"/>
          <w:numId w:val="0"/>
        </w:numPr>
        <w:adjustRightInd w:val="0"/>
        <w:snapToGrid w:val="0"/>
        <w:spacing w:line="590" w:lineRule="exact"/>
        <w:ind w:left="1888" w:leftChars="624" w:hanging="390" w:hangingChars="122"/>
        <w:jc w:val="both"/>
        <w:rPr>
          <w:rFonts w:ascii="Times New Roman" w:hAnsi="Times New Roman" w:eastAsia="仿宋_GB2312" w:cs="Times New Roman"/>
          <w:bCs w:val="0"/>
          <w:color w:val="auto"/>
          <w:kern w:val="2"/>
          <w:sz w:val="32"/>
          <w:szCs w:val="24"/>
          <w:lang w:val="en-US" w:eastAsia="zh-CN"/>
        </w:rPr>
      </w:pPr>
      <w:r>
        <w:rPr>
          <w:rFonts w:hint="eastAsia" w:ascii="Times New Roman" w:hAnsi="Times New Roman" w:eastAsia="仿宋_GB2312" w:cs="Times New Roman"/>
          <w:color w:val="auto"/>
          <w:kern w:val="2"/>
          <w:sz w:val="32"/>
          <w:lang w:val="en-US" w:eastAsia="zh-CN"/>
        </w:rPr>
        <w:t xml:space="preserve">3. </w:t>
      </w:r>
      <w:r>
        <w:rPr>
          <w:rFonts w:hint="eastAsia" w:ascii="Times New Roman" w:hAnsi="Times New Roman" w:eastAsia="仿宋_GB2312" w:cs="Times New Roman"/>
          <w:bCs w:val="0"/>
          <w:color w:val="auto"/>
          <w:kern w:val="2"/>
          <w:sz w:val="32"/>
          <w:szCs w:val="24"/>
          <w:lang w:val="en-US" w:eastAsia="zh-CN"/>
        </w:rPr>
        <w:t>福建省</w:t>
      </w:r>
      <w:r>
        <w:rPr>
          <w:rFonts w:hint="eastAsia" w:ascii="Times New Roman" w:hAnsi="Times New Roman" w:eastAsia="仿宋_GB2312" w:cs="Times New Roman"/>
          <w:color w:val="auto"/>
          <w:kern w:val="2"/>
          <w:sz w:val="32"/>
          <w:lang w:val="en-US" w:eastAsia="zh-CN"/>
        </w:rPr>
        <w:t>××</w:t>
      </w:r>
      <w:r>
        <w:rPr>
          <w:rFonts w:hint="eastAsia" w:ascii="Times New Roman" w:hAnsi="Times New Roman" w:eastAsia="仿宋_GB2312" w:cs="Times New Roman"/>
          <w:bCs w:val="0"/>
          <w:color w:val="auto"/>
          <w:kern w:val="2"/>
          <w:sz w:val="32"/>
          <w:szCs w:val="24"/>
          <w:lang w:val="en-US" w:eastAsia="zh-CN"/>
        </w:rPr>
        <w:t>医院孕妇外周血胎儿游离</w:t>
      </w:r>
      <w:r>
        <w:rPr>
          <w:rFonts w:ascii="Times New Roman" w:hAnsi="Times New Roman" w:eastAsia="仿宋_GB2312" w:cs="Times New Roman"/>
          <w:bCs w:val="0"/>
          <w:color w:val="auto"/>
          <w:kern w:val="2"/>
          <w:sz w:val="32"/>
          <w:szCs w:val="24"/>
          <w:lang w:val="en-US" w:eastAsia="zh-CN"/>
        </w:rPr>
        <w:t>DNA</w:t>
      </w:r>
      <w:r>
        <w:rPr>
          <w:rFonts w:hint="eastAsia" w:ascii="Times New Roman" w:hAnsi="Times New Roman" w:eastAsia="仿宋_GB2312" w:cs="Times New Roman"/>
          <w:bCs w:val="0"/>
          <w:color w:val="auto"/>
          <w:kern w:val="2"/>
          <w:sz w:val="32"/>
          <w:szCs w:val="24"/>
          <w:lang w:val="en-US" w:eastAsia="zh-CN"/>
        </w:rPr>
        <w:t>产前检测临床报告单</w:t>
      </w:r>
    </w:p>
    <w:p>
      <w:pPr>
        <w:numPr>
          <w:ilvl w:val="0"/>
          <w:numId w:val="0"/>
        </w:numPr>
        <w:adjustRightInd w:val="0"/>
        <w:snapToGrid w:val="0"/>
        <w:spacing w:line="590" w:lineRule="exact"/>
        <w:ind w:left="1888" w:leftChars="624" w:hanging="390" w:hangingChars="122"/>
        <w:jc w:val="both"/>
        <w:rPr>
          <w:rFonts w:ascii="Times New Roman" w:hAnsi="Times New Roman" w:eastAsia="仿宋_GB2312" w:cs="Times New Roman"/>
          <w:bCs w:val="0"/>
          <w:color w:val="auto"/>
          <w:kern w:val="2"/>
          <w:sz w:val="32"/>
          <w:szCs w:val="24"/>
          <w:lang w:val="en-US" w:eastAsia="zh-CN"/>
        </w:rPr>
      </w:pPr>
      <w:r>
        <w:rPr>
          <w:rFonts w:hint="eastAsia" w:ascii="Times New Roman" w:hAnsi="Times New Roman" w:eastAsia="仿宋_GB2312" w:cs="Times New Roman"/>
          <w:color w:val="auto"/>
          <w:kern w:val="2"/>
          <w:sz w:val="32"/>
          <w:lang w:val="en-US" w:eastAsia="zh-CN"/>
        </w:rPr>
        <w:t xml:space="preserve">4. </w:t>
      </w:r>
      <w:r>
        <w:rPr>
          <w:rFonts w:hint="eastAsia" w:ascii="Times New Roman" w:hAnsi="Times New Roman" w:eastAsia="仿宋_GB2312" w:cs="Times New Roman"/>
          <w:bCs w:val="0"/>
          <w:color w:val="auto"/>
          <w:kern w:val="2"/>
          <w:sz w:val="32"/>
          <w:szCs w:val="24"/>
          <w:lang w:val="en-US" w:eastAsia="zh-CN"/>
        </w:rPr>
        <w:t>福建省</w:t>
      </w:r>
      <w:r>
        <w:rPr>
          <w:rFonts w:hint="eastAsia" w:ascii="Times New Roman" w:hAnsi="Times New Roman" w:eastAsia="仿宋_GB2312" w:cs="Times New Roman"/>
          <w:color w:val="auto"/>
          <w:kern w:val="2"/>
          <w:sz w:val="32"/>
          <w:lang w:val="en-US" w:eastAsia="zh-CN"/>
        </w:rPr>
        <w:t>××</w:t>
      </w:r>
      <w:r>
        <w:rPr>
          <w:rFonts w:hint="eastAsia" w:ascii="Times New Roman" w:hAnsi="Times New Roman" w:eastAsia="仿宋_GB2312" w:cs="Times New Roman"/>
          <w:bCs w:val="0"/>
          <w:color w:val="auto"/>
          <w:kern w:val="2"/>
          <w:sz w:val="32"/>
          <w:szCs w:val="24"/>
          <w:lang w:val="en-US" w:eastAsia="zh-CN"/>
        </w:rPr>
        <w:t>医院产前诊断证明书（仅产前诊断机构）</w:t>
      </w:r>
    </w:p>
    <w:p>
      <w:pPr>
        <w:adjustRightInd w:val="0"/>
        <w:snapToGrid w:val="0"/>
        <w:spacing w:line="590" w:lineRule="exact"/>
        <w:ind w:left="1888" w:leftChars="624" w:hanging="390" w:hangingChars="122"/>
        <w:jc w:val="both"/>
        <w:rPr>
          <w:rFonts w:ascii="Times New Roman" w:hAnsi="Times New Roman" w:eastAsia="仿宋_GB2312" w:cs="Times New Roman"/>
          <w:b w:val="0"/>
          <w:bCs w:val="0"/>
          <w:color w:val="auto"/>
          <w:kern w:val="2"/>
          <w:sz w:val="32"/>
          <w:szCs w:val="24"/>
          <w:lang w:val="en-US" w:eastAsia="zh-CN"/>
        </w:rPr>
      </w:pPr>
      <w:r>
        <w:rPr>
          <w:rFonts w:ascii="Times New Roman" w:hAnsi="Times New Roman" w:eastAsia="仿宋_GB2312" w:cs="Times New Roman"/>
          <w:bCs w:val="0"/>
          <w:color w:val="auto"/>
          <w:kern w:val="2"/>
          <w:sz w:val="32"/>
          <w:szCs w:val="24"/>
          <w:lang w:val="en-US" w:eastAsia="zh-CN"/>
        </w:rPr>
        <w:t>5.</w:t>
      </w:r>
      <w:r>
        <w:rPr>
          <w:rFonts w:hint="eastAsia" w:ascii="Times New Roman" w:hAnsi="Times New Roman" w:eastAsia="仿宋_GB2312" w:cs="Times New Roman"/>
          <w:color w:val="auto"/>
          <w:kern w:val="2"/>
          <w:sz w:val="32"/>
          <w:lang w:val="en-US" w:eastAsia="zh-CN"/>
        </w:rPr>
        <w:t xml:space="preserve"> </w:t>
      </w:r>
      <w:r>
        <w:rPr>
          <w:rFonts w:hint="eastAsia" w:ascii="Times New Roman" w:hAnsi="Times New Roman" w:eastAsia="仿宋_GB2312" w:cs="Times New Roman"/>
          <w:bCs w:val="0"/>
          <w:color w:val="auto"/>
          <w:kern w:val="2"/>
          <w:sz w:val="32"/>
          <w:szCs w:val="24"/>
          <w:lang w:val="en-US" w:eastAsia="zh-CN"/>
        </w:rPr>
        <w:t>产前诊断证明专用章样式（仅产前诊断机构）</w:t>
      </w:r>
    </w:p>
    <w:p>
      <w:pPr>
        <w:adjustRightInd w:val="0"/>
        <w:snapToGrid w:val="0"/>
        <w:spacing w:line="590" w:lineRule="exact"/>
        <w:ind w:firstLine="0" w:firstLineChars="0"/>
        <w:jc w:val="both"/>
        <w:rPr>
          <w:rFonts w:ascii="Times New Roman" w:hAnsi="Times New Roman" w:eastAsia="仿宋_GB2312" w:cs="Times New Roman"/>
          <w:bCs w:val="0"/>
          <w:color w:val="auto"/>
          <w:kern w:val="2"/>
          <w:sz w:val="32"/>
          <w:szCs w:val="24"/>
          <w:lang w:val="en-US" w:eastAsia="zh-CN"/>
        </w:rPr>
      </w:pPr>
    </w:p>
    <w:p>
      <w:pPr>
        <w:adjustRightInd w:val="0"/>
        <w:snapToGrid w:val="0"/>
        <w:spacing w:line="590" w:lineRule="exact"/>
        <w:jc w:val="both"/>
        <w:rPr>
          <w:rFonts w:ascii="Times New Roman" w:hAnsi="Times New Roman" w:eastAsia="仿宋_GB2312" w:cs="Times New Roman"/>
          <w:bCs w:val="0"/>
          <w:color w:val="auto"/>
          <w:kern w:val="2"/>
          <w:sz w:val="32"/>
          <w:szCs w:val="2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40"/>
          <w:pgMar w:top="1814" w:right="1474" w:bottom="1701" w:left="1588" w:header="0" w:footer="1588" w:gutter="0"/>
          <w:pgNumType w:start="5"/>
          <w:cols w:space="0" w:num="1"/>
          <w:titlePg/>
          <w:docGrid w:linePitch="360" w:charSpace="0"/>
        </w:sectPr>
      </w:pPr>
    </w:p>
    <w:p>
      <w:pPr>
        <w:adjustRightInd w:val="0"/>
        <w:snapToGrid w:val="0"/>
        <w:spacing w:line="590" w:lineRule="exact"/>
        <w:jc w:val="both"/>
        <w:rPr>
          <w:rFonts w:hint="eastAsia" w:ascii="Times New Roman" w:hAnsi="Times New Roman" w:eastAsia="黑体" w:cs="Times New Roman"/>
          <w:color w:val="auto"/>
          <w:kern w:val="2"/>
          <w:sz w:val="32"/>
          <w:lang w:val="en-US" w:eastAsia="zh-CN"/>
        </w:rPr>
      </w:pPr>
      <w:r>
        <w:rPr>
          <w:rFonts w:hint="eastAsia" w:ascii="Times New Roman" w:hAnsi="Times New Roman" w:eastAsia="黑体" w:cs="Times New Roman"/>
          <w:bCs w:val="0"/>
          <w:color w:val="auto"/>
          <w:kern w:val="2"/>
          <w:sz w:val="32"/>
          <w:szCs w:val="24"/>
          <w:lang w:val="en-US" w:eastAsia="zh-CN"/>
        </w:rPr>
        <w:t>附件1</w:t>
      </w:r>
      <w:r>
        <w:rPr>
          <w:rFonts w:hint="eastAsia" w:ascii="Times New Roman" w:hAnsi="Times New Roman" w:eastAsia="黑体" w:cs="Times New Roman"/>
          <w:color w:val="auto"/>
          <w:kern w:val="2"/>
          <w:sz w:val="32"/>
          <w:lang w:val="en-US" w:eastAsia="zh-CN"/>
        </w:rPr>
        <w:t>－</w:t>
      </w:r>
      <w:r>
        <w:rPr>
          <w:rFonts w:ascii="Times New Roman" w:hAnsi="Times New Roman" w:eastAsia="黑体" w:cs="Times New Roman"/>
          <w:bCs w:val="0"/>
          <w:color w:val="auto"/>
          <w:kern w:val="2"/>
          <w:sz w:val="32"/>
          <w:szCs w:val="24"/>
          <w:lang w:val="en-US" w:eastAsia="zh-CN"/>
        </w:rPr>
        <w:t>1</w:t>
      </w:r>
    </w:p>
    <w:p>
      <w:pPr>
        <w:adjustRightInd w:val="0"/>
        <w:snapToGrid w:val="0"/>
        <w:spacing w:line="180" w:lineRule="auto"/>
        <w:jc w:val="both"/>
        <w:rPr>
          <w:rFonts w:hint="eastAsia" w:ascii="Times New Roman" w:hAnsi="Times New Roman" w:eastAsia="仿宋_GB2312" w:cs="Times New Roman"/>
          <w:bCs w:val="0"/>
          <w:color w:val="auto"/>
          <w:kern w:val="2"/>
          <w:sz w:val="32"/>
          <w:szCs w:val="24"/>
          <w:lang w:val="en-US" w:eastAsia="zh-CN"/>
        </w:rPr>
      </w:pPr>
    </w:p>
    <w:p>
      <w:pPr>
        <w:adjustRightInd w:val="0"/>
        <w:snapToGrid w:val="0"/>
        <w:spacing w:line="240" w:lineRule="auto"/>
        <w:jc w:val="center"/>
        <w:rPr>
          <w:rFonts w:ascii="Times New Roman" w:hAnsi="Times New Roman" w:eastAsia="方正小标宋简体" w:cs="Times New Roman"/>
          <w:bCs w:val="0"/>
          <w:color w:val="auto"/>
          <w:kern w:val="2"/>
          <w:sz w:val="44"/>
          <w:szCs w:val="44"/>
          <w:lang w:val="en-US" w:eastAsia="zh-CN"/>
        </w:rPr>
      </w:pPr>
      <w:r>
        <w:rPr>
          <w:rFonts w:hint="eastAsia" w:ascii="Times New Roman" w:hAnsi="Times New Roman" w:eastAsia="方正小标宋简体" w:cs="Times New Roman"/>
          <w:bCs w:val="0"/>
          <w:color w:val="auto"/>
          <w:kern w:val="2"/>
          <w:sz w:val="44"/>
          <w:szCs w:val="44"/>
          <w:lang w:val="en-US" w:eastAsia="zh-CN"/>
        </w:rPr>
        <w:t>福建省</w:t>
      </w:r>
      <w:r>
        <w:rPr>
          <w:rFonts w:hint="eastAsia" w:ascii="Times New Roman" w:hAnsi="Times New Roman" w:eastAsia="方正小标宋简体" w:cs="Times New Roman"/>
          <w:color w:val="auto"/>
          <w:kern w:val="2"/>
          <w:sz w:val="44"/>
          <w:szCs w:val="44"/>
          <w:lang w:val="en-US" w:eastAsia="zh-CN"/>
        </w:rPr>
        <w:t>××</w:t>
      </w:r>
      <w:r>
        <w:rPr>
          <w:rFonts w:hint="eastAsia" w:ascii="Times New Roman" w:hAnsi="Times New Roman" w:eastAsia="方正小标宋简体" w:cs="Times New Roman"/>
          <w:bCs w:val="0"/>
          <w:color w:val="auto"/>
          <w:kern w:val="2"/>
          <w:sz w:val="44"/>
          <w:szCs w:val="44"/>
          <w:lang w:val="en-US" w:eastAsia="zh-CN"/>
        </w:rPr>
        <w:t>医院</w:t>
      </w:r>
    </w:p>
    <w:p>
      <w:pPr>
        <w:keepNext/>
        <w:keepLines/>
        <w:shd w:val="clear" w:color="auto" w:fill="auto"/>
        <w:adjustRightInd w:val="0"/>
        <w:snapToGrid w:val="0"/>
        <w:spacing w:after="0" w:line="590" w:lineRule="exact"/>
        <w:ind w:right="60" w:rightChars="25" w:firstLine="0"/>
        <w:jc w:val="center"/>
        <w:rPr>
          <w:rFonts w:ascii="Times New Roman" w:hAnsi="Times New Roman" w:eastAsia="方正小标宋简体" w:cs="Times New Roman"/>
          <w:bCs w:val="0"/>
          <w:color w:val="auto"/>
          <w:kern w:val="2"/>
          <w:sz w:val="44"/>
          <w:szCs w:val="44"/>
          <w:lang w:val="en-US" w:eastAsia="zh-CN"/>
        </w:rPr>
      </w:pPr>
      <w:r>
        <w:rPr>
          <w:rFonts w:hint="eastAsia" w:ascii="Times New Roman" w:hAnsi="Times New Roman" w:eastAsia="方正小标宋简体" w:cs="Times New Roman"/>
          <w:bCs w:val="0"/>
          <w:color w:val="auto"/>
          <w:kern w:val="2"/>
          <w:sz w:val="44"/>
          <w:szCs w:val="44"/>
          <w:lang w:val="en-US" w:eastAsia="zh-CN"/>
        </w:rPr>
        <w:t>孕妇外周血胎儿游离</w:t>
      </w:r>
      <w:r>
        <w:rPr>
          <w:rStyle w:val="5"/>
          <w:rFonts w:ascii="Times New Roman" w:hAnsi="Times New Roman" w:eastAsia="方正小标宋简体" w:cs="Times New Roman"/>
          <w:bCs/>
          <w:color w:val="auto"/>
          <w:kern w:val="2"/>
          <w:sz w:val="44"/>
          <w:szCs w:val="44"/>
          <w:lang w:eastAsia="zh-CN"/>
        </w:rPr>
        <w:t>DNA</w:t>
      </w:r>
      <w:r>
        <w:rPr>
          <w:rFonts w:hint="eastAsia" w:ascii="Times New Roman" w:hAnsi="Times New Roman" w:eastAsia="方正小标宋简体" w:cs="Times New Roman"/>
          <w:bCs w:val="0"/>
          <w:color w:val="auto"/>
          <w:kern w:val="2"/>
          <w:sz w:val="44"/>
          <w:szCs w:val="44"/>
          <w:lang w:val="en-US" w:eastAsia="zh-CN"/>
        </w:rPr>
        <w:t>产前检测知情同意书</w:t>
      </w:r>
    </w:p>
    <w:p>
      <w:pPr>
        <w:keepNext/>
        <w:keepLines/>
        <w:shd w:val="clear" w:color="auto" w:fill="auto"/>
        <w:adjustRightInd w:val="0"/>
        <w:snapToGrid w:val="0"/>
        <w:spacing w:after="0" w:line="180" w:lineRule="auto"/>
        <w:ind w:right="60" w:rightChars="25" w:firstLine="0"/>
        <w:jc w:val="both"/>
        <w:rPr>
          <w:rFonts w:ascii="Times New Roman" w:hAnsi="Times New Roman" w:eastAsia="仿宋_GB2312" w:cs="Times New Roman"/>
          <w:b w:val="0"/>
          <w:bCs w:val="0"/>
          <w:color w:val="auto"/>
          <w:kern w:val="2"/>
          <w:sz w:val="32"/>
          <w:lang w:val="en-US" w:eastAsia="zh-CN"/>
        </w:rPr>
      </w:pPr>
    </w:p>
    <w:p>
      <w:pPr>
        <w:pStyle w:val="9"/>
        <w:shd w:val="clear" w:color="auto" w:fill="auto"/>
        <w:spacing w:before="0" w:line="360" w:lineRule="auto"/>
        <w:ind w:firstLine="400"/>
        <w:jc w:val="both"/>
        <w:rPr>
          <w:rFonts w:ascii="Times New Roman" w:hAnsi="Times New Roman" w:cs="Times New Roman"/>
          <w:color w:val="auto"/>
        </w:rPr>
      </w:pPr>
      <w:r>
        <w:rPr>
          <w:rFonts w:hint="eastAsia" w:ascii="Times New Roman" w:hAnsi="Times New Roman" w:eastAsia="宋体" w:cs="Times New Roman"/>
          <w:color w:val="auto"/>
          <w:lang w:eastAsia="zh-CN"/>
        </w:rPr>
        <w:t>本检测是应用高通量基因测序等分子遗传技术检测孕期母体外周血中胎儿游离</w:t>
      </w:r>
      <w:r>
        <w:rPr>
          <w:rFonts w:ascii="Times New Roman" w:hAnsi="Times New Roman" w:eastAsia="宋体" w:cs="Times New Roman"/>
          <w:color w:val="auto"/>
        </w:rPr>
        <w:t>DNA</w:t>
      </w:r>
      <w:r>
        <w:rPr>
          <w:rFonts w:hint="eastAsia" w:ascii="Times New Roman" w:hAnsi="Times New Roman" w:eastAsia="宋体" w:cs="Times New Roman"/>
          <w:color w:val="auto"/>
          <w:lang w:eastAsia="zh-CN"/>
        </w:rPr>
        <w:t>片段，以评估胎儿</w:t>
      </w:r>
      <w:r>
        <w:rPr>
          <w:rFonts w:hint="eastAsia" w:ascii="Times New Roman" w:hAnsi="Times New Roman" w:cs="Times New Roman"/>
          <w:color w:val="auto"/>
        </w:rPr>
        <w:t>常</w:t>
      </w:r>
      <w:r>
        <w:rPr>
          <w:rFonts w:hint="eastAsia" w:ascii="Times New Roman" w:hAnsi="Times New Roman" w:eastAsia="宋体" w:cs="Times New Roman"/>
          <w:color w:val="auto"/>
          <w:lang w:eastAsia="zh-CN"/>
        </w:rPr>
        <w:t>见染色体非整倍体异常风险。现将有关情况告知如下：</w:t>
      </w:r>
    </w:p>
    <w:p>
      <w:pPr>
        <w:pStyle w:val="9"/>
        <w:shd w:val="clear" w:color="auto" w:fill="auto"/>
        <w:tabs>
          <w:tab w:val="left" w:pos="699"/>
        </w:tabs>
        <w:spacing w:before="0" w:line="360" w:lineRule="auto"/>
        <w:ind w:left="400"/>
        <w:jc w:val="both"/>
        <w:rPr>
          <w:rFonts w:ascii="Times New Roman" w:hAnsi="Times New Roman" w:eastAsia="宋体" w:cs="Times New Roman"/>
          <w:color w:val="auto"/>
          <w:lang w:eastAsia="zh-CN"/>
        </w:rPr>
      </w:pPr>
      <w:r>
        <w:rPr>
          <w:rFonts w:ascii="Times New Roman" w:hAnsi="Times New Roman" w:eastAsia="宋体" w:cs="Times New Roman"/>
          <w:color w:val="auto"/>
          <w:lang w:eastAsia="zh-CN"/>
        </w:rPr>
        <w:t>1.</w:t>
      </w:r>
      <w:r>
        <w:rPr>
          <w:rFonts w:hint="eastAsia" w:ascii="Times New Roman" w:hAnsi="Times New Roman" w:eastAsia="宋体" w:cs="Times New Roman"/>
          <w:color w:val="auto"/>
          <w:lang w:eastAsia="zh-CN"/>
        </w:rPr>
        <w:t>本检测最佳检测孕周为</w:t>
      </w:r>
      <w:r>
        <w:rPr>
          <w:rFonts w:ascii="Times New Roman" w:hAnsi="Times New Roman" w:eastAsia="PMingLiU_x0004_falt" w:cs="Times New Roman"/>
          <w:color w:val="auto"/>
        </w:rPr>
        <w:t>12</w:t>
      </w:r>
      <w:r>
        <w:rPr>
          <w:rFonts w:ascii="Times New Roman" w:hAnsi="Times New Roman" w:eastAsia="PMingLiU_x0004_falt" w:cs="Times New Roman"/>
          <w:color w:val="auto"/>
        </w:rPr>
        <w:softHyphen/>
      </w:r>
      <w:r>
        <w:rPr>
          <w:rFonts w:ascii="Times New Roman" w:hAnsi="Times New Roman" w:eastAsia="PMingLiU_x0004_falt" w:cs="Times New Roman"/>
          <w:color w:val="auto"/>
          <w:vertAlign w:val="superscript"/>
        </w:rPr>
        <w:t>+0</w:t>
      </w:r>
      <w:r>
        <w:rPr>
          <w:rFonts w:ascii="Times New Roman" w:hAnsi="Times New Roman" w:eastAsia="宋体" w:cs="Times New Roman"/>
          <w:color w:val="auto"/>
          <w:lang w:eastAsia="zh-CN"/>
        </w:rPr>
        <w:t>~22</w:t>
      </w:r>
      <w:r>
        <w:rPr>
          <w:rFonts w:ascii="Times New Roman" w:hAnsi="Times New Roman" w:eastAsia="宋体" w:cs="Times New Roman"/>
          <w:color w:val="auto"/>
          <w:vertAlign w:val="superscript"/>
          <w:lang w:eastAsia="zh-CN"/>
        </w:rPr>
        <w:t>+</w:t>
      </w:r>
      <w:r>
        <w:rPr>
          <w:rFonts w:ascii="Times New Roman" w:hAnsi="Times New Roman" w:eastAsia="PMingLiU_x0004_falt" w:cs="Times New Roman"/>
          <w:color w:val="auto"/>
          <w:vertAlign w:val="superscript"/>
        </w:rPr>
        <w:t>6</w:t>
      </w:r>
      <w:r>
        <w:rPr>
          <w:rFonts w:hint="eastAsia" w:ascii="Times New Roman" w:hAnsi="Times New Roman" w:eastAsia="宋体" w:cs="Times New Roman"/>
          <w:color w:val="auto"/>
          <w:lang w:eastAsia="zh-CN"/>
        </w:rPr>
        <w:t>周。</w:t>
      </w:r>
    </w:p>
    <w:p>
      <w:pPr>
        <w:pStyle w:val="9"/>
        <w:shd w:val="clear" w:color="auto" w:fill="auto"/>
        <w:tabs>
          <w:tab w:val="left" w:pos="682"/>
        </w:tabs>
        <w:spacing w:before="0" w:line="360" w:lineRule="auto"/>
        <w:ind w:left="400"/>
        <w:jc w:val="both"/>
        <w:rPr>
          <w:rFonts w:ascii="Times New Roman" w:hAnsi="Times New Roman" w:eastAsia="宋体" w:cs="Times New Roman"/>
          <w:color w:val="auto"/>
          <w:lang w:eastAsia="zh-CN"/>
        </w:rPr>
      </w:pPr>
      <w:r>
        <w:rPr>
          <w:rFonts w:ascii="Times New Roman" w:hAnsi="Times New Roman" w:eastAsia="宋体" w:cs="Times New Roman"/>
          <w:color w:val="auto"/>
          <w:lang w:eastAsia="zh-CN"/>
        </w:rPr>
        <w:t>2.</w:t>
      </w:r>
      <w:r>
        <w:rPr>
          <w:rFonts w:hint="eastAsia" w:ascii="Times New Roman" w:hAnsi="Times New Roman" w:eastAsia="宋体" w:cs="Times New Roman"/>
          <w:color w:val="auto"/>
          <w:lang w:eastAsia="zh-CN"/>
        </w:rPr>
        <w:t>本检测仅针对</w:t>
      </w:r>
      <w:r>
        <w:rPr>
          <w:rFonts w:ascii="Times New Roman" w:hAnsi="Times New Roman" w:eastAsia="宋体" w:cs="Times New Roman"/>
          <w:color w:val="auto"/>
          <w:lang w:eastAsia="zh-CN"/>
        </w:rPr>
        <w:t>21</w:t>
      </w:r>
      <w:r>
        <w:rPr>
          <w:rFonts w:hint="eastAsia" w:ascii="Times New Roman" w:hAnsi="Times New Roman" w:eastAsia="宋体" w:cs="Times New Roman"/>
          <w:color w:val="auto"/>
          <w:lang w:eastAsia="zh-CN"/>
        </w:rPr>
        <w:t>三体综合征，</w:t>
      </w:r>
      <w:r>
        <w:rPr>
          <w:rFonts w:ascii="Times New Roman" w:hAnsi="Times New Roman" w:eastAsia="宋体" w:cs="Times New Roman"/>
          <w:color w:val="auto"/>
          <w:lang w:eastAsia="zh-CN"/>
        </w:rPr>
        <w:t>18</w:t>
      </w:r>
      <w:r>
        <w:rPr>
          <w:rFonts w:hint="eastAsia" w:ascii="Times New Roman" w:hAnsi="Times New Roman" w:eastAsia="宋体" w:cs="Times New Roman"/>
          <w:color w:val="auto"/>
          <w:lang w:eastAsia="zh-CN"/>
        </w:rPr>
        <w:t>三体综合征和</w:t>
      </w:r>
      <w:r>
        <w:rPr>
          <w:rFonts w:ascii="Times New Roman" w:hAnsi="Times New Roman" w:eastAsia="宋体" w:cs="Times New Roman"/>
          <w:color w:val="auto"/>
          <w:lang w:eastAsia="zh-CN"/>
        </w:rPr>
        <w:t>13</w:t>
      </w:r>
      <w:r>
        <w:rPr>
          <w:rFonts w:hint="eastAsia" w:ascii="Times New Roman" w:hAnsi="Times New Roman" w:eastAsia="宋体" w:cs="Times New Roman"/>
          <w:color w:val="auto"/>
          <w:lang w:eastAsia="zh-CN"/>
        </w:rPr>
        <w:t>三体综合征</w:t>
      </w:r>
      <w:r>
        <w:rPr>
          <w:rFonts w:ascii="Times New Roman" w:hAnsi="Times New Roman" w:eastAsia="宋体" w:cs="Times New Roman"/>
          <w:color w:val="auto"/>
          <w:lang w:eastAsia="zh-CN"/>
        </w:rPr>
        <w:t>3</w:t>
      </w:r>
      <w:r>
        <w:rPr>
          <w:rFonts w:hint="eastAsia" w:ascii="Times New Roman" w:hAnsi="Times New Roman" w:eastAsia="宋体" w:cs="Times New Roman"/>
          <w:color w:val="auto"/>
          <w:lang w:eastAsia="zh-CN"/>
        </w:rPr>
        <w:t>种常见胎儿</w:t>
      </w:r>
      <w:r>
        <w:rPr>
          <w:rFonts w:hint="eastAsia" w:ascii="Times New Roman" w:hAnsi="Times New Roman" w:eastAsia="宋体" w:cs="Times New Roman"/>
          <w:color w:val="FF0000"/>
          <w:lang w:eastAsia="zh-CN"/>
        </w:rPr>
        <w:t>标准型</w:t>
      </w:r>
      <w:r>
        <w:rPr>
          <w:rFonts w:hint="eastAsia" w:ascii="Times New Roman" w:hAnsi="Times New Roman" w:eastAsia="宋体" w:cs="Times New Roman"/>
          <w:color w:val="auto"/>
          <w:lang w:eastAsia="zh-CN"/>
        </w:rPr>
        <w:t>染色体非整倍体异常。</w:t>
      </w:r>
    </w:p>
    <w:p>
      <w:pPr>
        <w:pStyle w:val="9"/>
        <w:shd w:val="clear" w:color="auto" w:fill="auto"/>
        <w:tabs>
          <w:tab w:val="left" w:pos="682"/>
        </w:tabs>
        <w:spacing w:before="0" w:line="360" w:lineRule="auto"/>
        <w:ind w:left="400"/>
        <w:jc w:val="both"/>
        <w:rPr>
          <w:rFonts w:ascii="Times New Roman" w:hAnsi="Times New Roman" w:eastAsia="宋体" w:cs="Times New Roman"/>
          <w:color w:val="FF0000"/>
        </w:rPr>
      </w:pPr>
      <w:r>
        <w:rPr>
          <w:rFonts w:hint="eastAsia" w:ascii="Times New Roman" w:hAnsi="Times New Roman" w:eastAsia="宋体" w:cs="Times New Roman"/>
          <w:color w:val="FF0000"/>
        </w:rPr>
        <w:t>局限性：本检测无法检测到由以下因素引起的异常：染色体多倍体（三倍体、四倍体等）；染色体易位、倒位、环状；单亲二倍体（</w:t>
      </w:r>
      <w:r>
        <w:rPr>
          <w:rFonts w:ascii="Times New Roman" w:hAnsi="Times New Roman" w:eastAsia="宋体" w:cs="Times New Roman"/>
          <w:color w:val="FF0000"/>
        </w:rPr>
        <w:t>UPD</w:t>
      </w:r>
      <w:r>
        <w:rPr>
          <w:rFonts w:hint="eastAsia" w:ascii="Times New Roman" w:hAnsi="Times New Roman" w:eastAsia="宋体" w:cs="Times New Roman"/>
          <w:color w:val="FF0000"/>
        </w:rPr>
        <w:t>）；单</w:t>
      </w:r>
      <w:r>
        <w:rPr>
          <w:rFonts w:ascii="Times New Roman" w:hAnsi="Times New Roman" w:eastAsia="宋体" w:cs="Times New Roman"/>
          <w:color w:val="FF0000"/>
        </w:rPr>
        <w:t>/</w:t>
      </w:r>
      <w:r>
        <w:rPr>
          <w:rFonts w:hint="eastAsia" w:ascii="Times New Roman" w:hAnsi="Times New Roman" w:eastAsia="宋体" w:cs="Times New Roman"/>
          <w:color w:val="FF0000"/>
        </w:rPr>
        <w:t>多基因病等。本检测无法完全排除胎儿嵌合型染色体疾病。</w:t>
      </w:r>
    </w:p>
    <w:p>
      <w:pPr>
        <w:pStyle w:val="9"/>
        <w:shd w:val="clear" w:color="auto" w:fill="auto"/>
        <w:tabs>
          <w:tab w:val="left" w:pos="682"/>
        </w:tabs>
        <w:spacing w:before="0" w:line="360" w:lineRule="auto"/>
        <w:ind w:firstLine="400" w:firstLineChars="200"/>
        <w:jc w:val="both"/>
        <w:rPr>
          <w:rFonts w:ascii="Times New Roman" w:hAnsi="Times New Roman" w:eastAsia="宋体" w:cs="Times New Roman"/>
          <w:color w:val="auto"/>
          <w:lang w:eastAsia="zh-CN"/>
        </w:rPr>
      </w:pPr>
      <w:r>
        <w:rPr>
          <w:rFonts w:ascii="Times New Roman" w:hAnsi="Times New Roman" w:eastAsia="宋体" w:cs="Times New Roman"/>
          <w:color w:val="auto"/>
          <w:lang w:eastAsia="zh-CN"/>
        </w:rPr>
        <w:t>3.</w:t>
      </w:r>
      <w:r>
        <w:rPr>
          <w:rFonts w:hint="eastAsia" w:ascii="Times New Roman" w:hAnsi="Times New Roman" w:eastAsia="宋体" w:cs="Times New Roman"/>
          <w:color w:val="auto"/>
          <w:lang w:eastAsia="zh-CN"/>
        </w:rPr>
        <w:t>有下列情形的孕妇为慎用人群，进行检测时检测准确性有一定程度下降，检出效果尚不明确；或桉有关规定应建议其进行产前诊断的情形。包括：</w:t>
      </w:r>
      <w:r>
        <w:rPr>
          <w:rFonts w:ascii="Times New Roman" w:hAnsi="Times New Roman" w:eastAsia="宋体" w:cs="Times New Roman"/>
          <w:color w:val="auto"/>
          <w:lang w:eastAsia="zh-CN"/>
        </w:rPr>
        <w:t>(</w:t>
      </w:r>
      <w:r>
        <w:rPr>
          <w:rFonts w:ascii="Times New Roman" w:hAnsi="Times New Roman" w:eastAsia="PMingLiU_x0004_falt" w:cs="Times New Roman"/>
          <w:color w:val="auto"/>
        </w:rPr>
        <w:t>1</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早、中孕期产前筛查高风险。</w:t>
      </w:r>
      <w:r>
        <w:rPr>
          <w:rFonts w:ascii="Times New Roman" w:hAnsi="Times New Roman" w:eastAsia="宋体" w:cs="Times New Roman"/>
          <w:color w:val="auto"/>
          <w:lang w:eastAsia="zh-CN"/>
        </w:rPr>
        <w:t>(</w:t>
      </w:r>
      <w:r>
        <w:rPr>
          <w:rFonts w:ascii="Times New Roman" w:hAnsi="Times New Roman" w:eastAsia="PMingLiU_x0004_falt" w:cs="Times New Roman"/>
          <w:color w:val="auto"/>
        </w:rPr>
        <w:t>2</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预产期年龄</w:t>
      </w:r>
      <w:r>
        <w:rPr>
          <w:rFonts w:ascii="Times New Roman" w:hAnsi="Times New Roman" w:eastAsia="宋体" w:cs="Times New Roman"/>
          <w:color w:val="auto"/>
          <w:lang w:eastAsia="zh-CN"/>
        </w:rPr>
        <w:t>≥35</w:t>
      </w:r>
      <w:r>
        <w:rPr>
          <w:rFonts w:hint="eastAsia" w:ascii="Times New Roman" w:hAnsi="Times New Roman" w:eastAsia="宋体" w:cs="Times New Roman"/>
          <w:color w:val="auto"/>
          <w:lang w:eastAsia="zh-CN"/>
        </w:rPr>
        <w:t>岁。</w:t>
      </w:r>
      <w:r>
        <w:rPr>
          <w:rFonts w:ascii="Times New Roman" w:hAnsi="Times New Roman" w:eastAsia="宋体" w:cs="Times New Roman"/>
          <w:color w:val="auto"/>
          <w:lang w:eastAsia="zh-CN"/>
        </w:rPr>
        <w:t>(</w:t>
      </w:r>
      <w:r>
        <w:rPr>
          <w:rFonts w:ascii="Times New Roman" w:hAnsi="Times New Roman" w:eastAsia="PMingLiU_x0004_falt" w:cs="Times New Roman"/>
          <w:color w:val="auto"/>
        </w:rPr>
        <w:t>3</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重度肥胖（体重指数＞</w:t>
      </w:r>
      <w:r>
        <w:rPr>
          <w:rFonts w:ascii="Times New Roman" w:hAnsi="Times New Roman" w:eastAsia="宋体" w:cs="Times New Roman"/>
          <w:color w:val="auto"/>
          <w:lang w:eastAsia="zh-CN"/>
        </w:rPr>
        <w:t>40</w:t>
      </w:r>
      <w:r>
        <w:rPr>
          <w:rFonts w:hint="eastAsia" w:ascii="Times New Roman" w:hAnsi="Times New Roman" w:eastAsia="宋体" w:cs="Times New Roman"/>
          <w:color w:val="auto"/>
          <w:lang w:eastAsia="zh-CN"/>
        </w:rPr>
        <w:t>）。</w:t>
      </w:r>
      <w:r>
        <w:rPr>
          <w:rFonts w:ascii="Times New Roman" w:hAnsi="Times New Roman" w:eastAsia="宋体" w:cs="Times New Roman"/>
          <w:color w:val="auto"/>
          <w:lang w:eastAsia="zh-CN"/>
        </w:rPr>
        <w:t>(</w:t>
      </w:r>
      <w:r>
        <w:rPr>
          <w:rFonts w:ascii="Times New Roman" w:hAnsi="Times New Roman" w:eastAsia="PMingLiU_x0004_falt" w:cs="Times New Roman"/>
          <w:color w:val="auto"/>
        </w:rPr>
        <w:t>4</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通过体外受精</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胚胎移植方式受孕。</w:t>
      </w:r>
      <w:r>
        <w:rPr>
          <w:rFonts w:ascii="Times New Roman" w:hAnsi="Times New Roman" w:eastAsia="PMingLiU_x0004_falt" w:cs="Times New Roman"/>
          <w:color w:val="auto"/>
        </w:rPr>
        <w:t>(5)</w:t>
      </w:r>
      <w:r>
        <w:rPr>
          <w:rFonts w:hint="eastAsia" w:ascii="Times New Roman" w:hAnsi="Times New Roman" w:eastAsia="宋体" w:cs="Times New Roman"/>
          <w:color w:val="auto"/>
          <w:lang w:eastAsia="zh-CN"/>
        </w:rPr>
        <w:t>有染色体异常胎儿分娩史，但除外夫妇染色体异常的情形。</w:t>
      </w:r>
      <w:r>
        <w:rPr>
          <w:rFonts w:ascii="Times New Roman" w:hAnsi="Times New Roman" w:eastAsia="宋体" w:cs="Times New Roman"/>
          <w:color w:val="auto"/>
          <w:lang w:eastAsia="zh-CN"/>
        </w:rPr>
        <w:t>(</w:t>
      </w:r>
      <w:r>
        <w:rPr>
          <w:rFonts w:ascii="Times New Roman" w:hAnsi="Times New Roman" w:eastAsia="PMingLiU_x0004_falt" w:cs="Times New Roman"/>
          <w:color w:val="auto"/>
        </w:rPr>
        <w:t>6</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双胎及多胎妊娠。</w:t>
      </w:r>
      <w:r>
        <w:rPr>
          <w:rFonts w:ascii="Times New Roman" w:hAnsi="Times New Roman" w:eastAsia="宋体" w:cs="Times New Roman"/>
          <w:color w:val="auto"/>
          <w:lang w:eastAsia="zh-CN"/>
        </w:rPr>
        <w:t>(</w:t>
      </w:r>
      <w:r>
        <w:rPr>
          <w:rFonts w:ascii="Times New Roman" w:hAnsi="Times New Roman" w:eastAsia="PMingLiU_x0004_falt" w:cs="Times New Roman"/>
          <w:color w:val="auto"/>
        </w:rPr>
        <w:t>7</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医师认为可能影响结果准确性的其他情形。</w:t>
      </w:r>
    </w:p>
    <w:p>
      <w:pPr>
        <w:pStyle w:val="9"/>
        <w:shd w:val="clear" w:color="auto" w:fill="auto"/>
        <w:spacing w:before="0" w:line="360" w:lineRule="auto"/>
        <w:ind w:firstLine="300" w:firstLineChars="150"/>
        <w:jc w:val="both"/>
        <w:rPr>
          <w:rFonts w:ascii="Times New Roman" w:hAnsi="Times New Roman" w:eastAsia="宋体" w:cs="Times New Roman"/>
          <w:color w:val="auto"/>
          <w:lang w:eastAsia="zh-CN"/>
        </w:rPr>
      </w:pPr>
      <w:r>
        <w:rPr>
          <w:rFonts w:ascii="Times New Roman" w:hAnsi="Times New Roman" w:eastAsia="宋体" w:cs="Times New Roman"/>
          <w:color w:val="auto"/>
          <w:lang w:eastAsia="zh-CN"/>
        </w:rPr>
        <w:t>4.</w:t>
      </w:r>
      <w:r>
        <w:rPr>
          <w:rFonts w:hint="eastAsia" w:ascii="Times New Roman" w:hAnsi="Times New Roman" w:eastAsia="宋体" w:cs="Times New Roman"/>
          <w:color w:val="auto"/>
          <w:lang w:eastAsia="zh-CN"/>
        </w:rPr>
        <w:t>有下列情形的孕妇进行检测时，可能严重影响结果准确性</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包括：</w:t>
      </w:r>
      <w:r>
        <w:rPr>
          <w:rFonts w:ascii="Times New Roman" w:hAnsi="Times New Roman" w:eastAsia="宋体" w:cs="Times New Roman"/>
          <w:color w:val="auto"/>
          <w:lang w:eastAsia="zh-CN"/>
        </w:rPr>
        <w:t>(</w:t>
      </w:r>
      <w:r>
        <w:rPr>
          <w:rFonts w:ascii="Times New Roman" w:hAnsi="Times New Roman" w:eastAsia="PMingLiU_x0004_falt" w:cs="Times New Roman"/>
          <w:color w:val="auto"/>
        </w:rPr>
        <w:t>1</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孕周</w:t>
      </w:r>
      <w:r>
        <w:rPr>
          <w:rFonts w:ascii="Times New Roman" w:hAnsi="Times New Roman" w:eastAsia="宋体" w:cs="Times New Roman"/>
          <w:color w:val="auto"/>
          <w:lang w:eastAsia="zh-CN"/>
        </w:rPr>
        <w:t>&lt;12</w:t>
      </w:r>
      <w:r>
        <w:rPr>
          <w:rFonts w:ascii="Times New Roman" w:hAnsi="Times New Roman" w:eastAsia="宋体" w:cs="Times New Roman"/>
          <w:color w:val="auto"/>
          <w:vertAlign w:val="superscript"/>
          <w:lang w:eastAsia="zh-CN"/>
        </w:rPr>
        <w:t>+0</w:t>
      </w:r>
      <w:r>
        <w:rPr>
          <w:rFonts w:hint="eastAsia" w:ascii="Times New Roman" w:hAnsi="Times New Roman" w:eastAsia="宋体" w:cs="Times New Roman"/>
          <w:color w:val="auto"/>
          <w:lang w:eastAsia="zh-CN"/>
        </w:rPr>
        <w:t>周。</w:t>
      </w:r>
      <w:r>
        <w:rPr>
          <w:rFonts w:ascii="Times New Roman" w:hAnsi="Times New Roman" w:eastAsia="宋体" w:cs="Times New Roman"/>
          <w:color w:val="auto"/>
          <w:lang w:eastAsia="zh-CN"/>
        </w:rPr>
        <w:t>(</w:t>
      </w:r>
      <w:r>
        <w:rPr>
          <w:rFonts w:ascii="Times New Roman" w:hAnsi="Times New Roman" w:eastAsia="PMingLiU_x0004_falt" w:cs="Times New Roman"/>
          <w:color w:val="auto"/>
        </w:rPr>
        <w:t>2</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夫妇一方有明确染色体异常。</w:t>
      </w:r>
      <w:r>
        <w:rPr>
          <w:rFonts w:ascii="Times New Roman" w:hAnsi="Times New Roman" w:eastAsia="宋体" w:cs="Times New Roman"/>
          <w:color w:val="auto"/>
          <w:lang w:eastAsia="zh-CN"/>
        </w:rPr>
        <w:t>(</w:t>
      </w:r>
      <w:r>
        <w:rPr>
          <w:rFonts w:ascii="Times New Roman" w:hAnsi="Times New Roman" w:eastAsia="PMingLiU_x0004_falt" w:cs="Times New Roman"/>
          <w:color w:val="auto"/>
        </w:rPr>
        <w:t>3</w:t>
      </w:r>
      <w:r>
        <w:rPr>
          <w:rFonts w:ascii="Times New Roman" w:hAnsi="Times New Roman" w:eastAsia="宋体" w:cs="Times New Roman"/>
          <w:color w:val="auto"/>
          <w:lang w:eastAsia="zh-CN"/>
        </w:rPr>
        <w:t>)1</w:t>
      </w:r>
      <w:r>
        <w:rPr>
          <w:rFonts w:hint="eastAsia" w:ascii="Times New Roman" w:hAnsi="Times New Roman" w:eastAsia="宋体" w:cs="Times New Roman"/>
          <w:color w:val="auto"/>
          <w:lang w:eastAsia="zh-CN"/>
        </w:rPr>
        <w:t>年内接受过异体输血，移植手术、异体细胞治疗等。</w:t>
      </w:r>
      <w:r>
        <w:rPr>
          <w:rFonts w:ascii="Times New Roman" w:hAnsi="Times New Roman" w:eastAsia="宋体" w:cs="Times New Roman"/>
          <w:color w:val="auto"/>
          <w:lang w:eastAsia="zh-CN"/>
        </w:rPr>
        <w:t>(</w:t>
      </w:r>
      <w:r>
        <w:rPr>
          <w:rFonts w:ascii="Times New Roman" w:hAnsi="Times New Roman" w:eastAsia="PMingLiU_x0004_falt" w:cs="Times New Roman"/>
          <w:color w:val="auto"/>
        </w:rPr>
        <w:t>4</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胎儿超声检查提示有结构异常须进行产前诊断。</w:t>
      </w:r>
      <w:r>
        <w:rPr>
          <w:rFonts w:ascii="Times New Roman" w:hAnsi="Times New Roman" w:eastAsia="PMingLiU_x0004_falt" w:cs="Times New Roman"/>
          <w:color w:val="auto"/>
        </w:rPr>
        <w:t>(5)</w:t>
      </w:r>
      <w:r>
        <w:rPr>
          <w:rFonts w:hint="eastAsia" w:ascii="Times New Roman" w:hAnsi="Times New Roman" w:eastAsia="宋体" w:cs="Times New Roman"/>
          <w:color w:val="auto"/>
          <w:lang w:eastAsia="zh-CN"/>
        </w:rPr>
        <w:t>有基因遗传病家族史或提示胎儿罹患基因病高风险。</w:t>
      </w:r>
      <w:r>
        <w:rPr>
          <w:rFonts w:ascii="Times New Roman" w:hAnsi="Times New Roman" w:eastAsia="宋体" w:cs="Times New Roman"/>
          <w:color w:val="auto"/>
          <w:lang w:eastAsia="zh-CN"/>
        </w:rPr>
        <w:t>(</w:t>
      </w:r>
      <w:r>
        <w:rPr>
          <w:rFonts w:ascii="Times New Roman" w:hAnsi="Times New Roman" w:eastAsia="PMingLiU_x0004_falt" w:cs="Times New Roman"/>
          <w:color w:val="auto"/>
        </w:rPr>
        <w:t>6</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孕期合并恶性肿瘤。</w:t>
      </w:r>
      <w:r>
        <w:rPr>
          <w:rFonts w:ascii="Times New Roman" w:hAnsi="Times New Roman" w:eastAsia="宋体" w:cs="Times New Roman"/>
          <w:color w:val="auto"/>
          <w:lang w:eastAsia="zh-CN"/>
        </w:rPr>
        <w:t>(</w:t>
      </w:r>
      <w:r>
        <w:rPr>
          <w:rFonts w:ascii="Times New Roman" w:hAnsi="Times New Roman" w:eastAsia="PMingLiU_x0004_falt" w:cs="Times New Roman"/>
          <w:color w:val="auto"/>
        </w:rPr>
        <w:t>7</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医师认为有明显影响结果准确性的其他情形。</w:t>
      </w:r>
    </w:p>
    <w:p>
      <w:pPr>
        <w:pStyle w:val="9"/>
        <w:shd w:val="clear" w:color="auto" w:fill="auto"/>
        <w:spacing w:before="0" w:line="360" w:lineRule="auto"/>
        <w:ind w:firstLine="400"/>
        <w:jc w:val="both"/>
        <w:rPr>
          <w:rFonts w:ascii="Times New Roman" w:hAnsi="Times New Roman" w:eastAsia="宋体" w:cs="Times New Roman"/>
          <w:color w:val="auto"/>
          <w:lang w:eastAsia="zh-CN"/>
        </w:rPr>
      </w:pPr>
      <w:r>
        <w:rPr>
          <w:rFonts w:ascii="Times New Roman" w:hAnsi="Times New Roman" w:eastAsia="宋体" w:cs="Times New Roman"/>
          <w:color w:val="auto"/>
          <w:lang w:eastAsia="zh-CN"/>
        </w:rPr>
        <w:t>5</w:t>
      </w:r>
      <w:r>
        <w:rPr>
          <w:rFonts w:hint="eastAsia" w:ascii="Times New Roman" w:hAnsi="Times New Roman" w:eastAsia="宋体" w:cs="Times New Roman"/>
          <w:color w:val="auto"/>
          <w:lang w:eastAsia="zh-CN"/>
        </w:rPr>
        <w:t>．鉴于当前医学检测技术水平的限制和孕妇个体差异（胎盘局限性嵌合、孕妇自身为染色体异常患者）等原因，本检测有可能出现假阳性或假阴性的结果。</w:t>
      </w:r>
    </w:p>
    <w:p>
      <w:pPr>
        <w:pStyle w:val="9"/>
        <w:numPr>
          <w:ilvl w:val="0"/>
          <w:numId w:val="1"/>
        </w:numPr>
        <w:shd w:val="clear" w:color="auto" w:fill="auto"/>
        <w:tabs>
          <w:tab w:val="left" w:pos="682"/>
        </w:tabs>
        <w:spacing w:before="0" w:line="360" w:lineRule="auto"/>
        <w:ind w:firstLine="400"/>
        <w:jc w:val="both"/>
        <w:rPr>
          <w:rFonts w:ascii="Times New Roman" w:hAnsi="Times New Roman" w:cs="Times New Roman"/>
          <w:color w:val="auto"/>
        </w:rPr>
      </w:pPr>
      <w:r>
        <w:rPr>
          <w:rFonts w:hint="eastAsia" w:ascii="Times New Roman" w:hAnsi="Times New Roman" w:eastAsia="宋体" w:cs="Times New Roman"/>
          <w:color w:val="auto"/>
          <w:lang w:eastAsia="zh-CN"/>
        </w:rPr>
        <w:t>如出现不可抗拒因素导致样品损粍或其他特殊情形（如因个体差异血浆中胎儿游离</w:t>
      </w:r>
      <w:r>
        <w:rPr>
          <w:rFonts w:ascii="Times New Roman" w:hAnsi="Times New Roman" w:eastAsia="宋体" w:cs="Times New Roman"/>
          <w:color w:val="auto"/>
        </w:rPr>
        <w:t>DNA</w:t>
      </w:r>
      <w:r>
        <w:rPr>
          <w:rFonts w:hint="eastAsia" w:ascii="Times New Roman" w:hAnsi="Times New Roman" w:eastAsia="宋体" w:cs="Times New Roman"/>
          <w:color w:val="auto"/>
          <w:lang w:eastAsia="zh-CN"/>
        </w:rPr>
        <w:t>含量过低），有可能需重新抽血取样。</w:t>
      </w:r>
    </w:p>
    <w:p>
      <w:pPr>
        <w:pStyle w:val="9"/>
        <w:numPr>
          <w:ilvl w:val="0"/>
          <w:numId w:val="1"/>
        </w:numPr>
        <w:shd w:val="clear" w:color="auto" w:fill="auto"/>
        <w:tabs>
          <w:tab w:val="left" w:pos="722"/>
        </w:tabs>
        <w:spacing w:before="0" w:line="360" w:lineRule="auto"/>
        <w:ind w:firstLine="400"/>
        <w:jc w:val="both"/>
        <w:rPr>
          <w:rFonts w:ascii="Times New Roman" w:hAnsi="Times New Roman" w:cs="Times New Roman"/>
          <w:color w:val="auto"/>
        </w:rPr>
      </w:pPr>
      <w:r>
        <w:rPr>
          <w:rFonts w:hint="eastAsia" w:ascii="Times New Roman" w:hAnsi="Times New Roman" w:eastAsia="宋体" w:cs="Times New Roman"/>
          <w:color w:val="auto"/>
          <w:lang w:eastAsia="zh-CN"/>
        </w:rPr>
        <w:t>本检测结果为筛查结果，不作为最终诊断结果。</w:t>
      </w:r>
    </w:p>
    <w:p>
      <w:pPr>
        <w:pStyle w:val="9"/>
        <w:numPr>
          <w:ilvl w:val="0"/>
          <w:numId w:val="1"/>
        </w:numPr>
        <w:shd w:val="clear" w:color="auto" w:fill="auto"/>
        <w:tabs>
          <w:tab w:val="left" w:pos="722"/>
        </w:tabs>
        <w:spacing w:before="0" w:line="360" w:lineRule="auto"/>
        <w:ind w:firstLine="400"/>
        <w:jc w:val="both"/>
        <w:rPr>
          <w:rFonts w:ascii="Times New Roman" w:hAnsi="Times New Roman" w:cs="Times New Roman"/>
          <w:color w:val="auto"/>
          <w:u w:val="dotted"/>
        </w:rPr>
      </w:pPr>
      <w:r>
        <w:rPr>
          <w:rFonts w:hint="eastAsia" w:ascii="Times New Roman" w:hAnsi="Times New Roman" w:eastAsia="宋体" w:cs="Times New Roman"/>
          <w:color w:val="auto"/>
          <w:lang w:eastAsia="zh-CN"/>
        </w:rPr>
        <w:t>其他需要说明的问题：</w:t>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p>
    <w:p>
      <w:pPr>
        <w:pStyle w:val="10"/>
        <w:shd w:val="clear" w:color="auto" w:fill="auto"/>
        <w:spacing w:before="0" w:line="360" w:lineRule="auto"/>
        <w:jc w:val="both"/>
        <w:rPr>
          <w:rFonts w:ascii="Times New Roman" w:hAnsi="Times New Roman" w:cs="Times New Roman"/>
          <w:color w:val="auto"/>
        </w:rPr>
      </w:pPr>
      <w:r>
        <w:rPr>
          <w:rFonts w:hint="eastAsia" w:ascii="Times New Roman" w:hAnsi="Times New Roman" w:eastAsia="宋体" w:cs="Times New Roman"/>
          <w:color w:val="auto"/>
          <w:lang w:eastAsia="zh-CN"/>
        </w:rPr>
        <w:t>孕妇在充分知晓上述情况的基础上，承诺以下事项：</w:t>
      </w:r>
    </w:p>
    <w:p>
      <w:pPr>
        <w:pStyle w:val="10"/>
        <w:numPr>
          <w:ilvl w:val="0"/>
          <w:numId w:val="2"/>
        </w:numPr>
        <w:shd w:val="clear" w:color="auto" w:fill="auto"/>
        <w:tabs>
          <w:tab w:val="left" w:pos="682"/>
        </w:tabs>
        <w:spacing w:before="0" w:line="360" w:lineRule="auto"/>
        <w:jc w:val="both"/>
        <w:rPr>
          <w:rFonts w:ascii="Times New Roman" w:hAnsi="Times New Roman" w:cs="Times New Roman"/>
          <w:color w:val="auto"/>
        </w:rPr>
      </w:pPr>
      <w:r>
        <w:rPr>
          <w:rFonts w:hint="eastAsia" w:ascii="Times New Roman" w:hAnsi="Times New Roman" w:eastAsia="宋体" w:cs="Times New Roman"/>
          <w:color w:val="auto"/>
          <w:lang w:eastAsia="zh-CN"/>
        </w:rPr>
        <w:t>已阅读《孕妇外周血胎儿游离</w:t>
      </w:r>
      <w:r>
        <w:rPr>
          <w:rStyle w:val="11"/>
          <w:rFonts w:ascii="Times New Roman" w:hAnsi="Times New Roman" w:eastAsia="宋体" w:cs="Times New Roman"/>
          <w:color w:val="auto"/>
          <w:lang w:eastAsia="zh-CN"/>
        </w:rPr>
        <w:t>DNA</w:t>
      </w:r>
      <w:r>
        <w:rPr>
          <w:rFonts w:hint="eastAsia" w:ascii="Times New Roman" w:hAnsi="Times New Roman" w:eastAsia="宋体" w:cs="Times New Roman"/>
          <w:color w:val="auto"/>
          <w:lang w:eastAsia="zh-CN"/>
        </w:rPr>
        <w:t>产前检测知情同意书》相关内容，充分了解本检测的性质，适用范围，目标疾病和局限性，其中的疑问已得到医生的解答，经本人及家属慎重考虑，自愿进行孕妇外周血胎儿游离</w:t>
      </w:r>
      <w:r>
        <w:rPr>
          <w:rStyle w:val="11"/>
          <w:rFonts w:ascii="Times New Roman" w:hAnsi="Times New Roman" w:eastAsia="宋体" w:cs="Times New Roman"/>
          <w:color w:val="auto"/>
          <w:lang w:eastAsia="zh-CN"/>
        </w:rPr>
        <w:t>DNA</w:t>
      </w:r>
      <w:r>
        <w:rPr>
          <w:rFonts w:hint="eastAsia" w:ascii="Times New Roman" w:hAnsi="Times New Roman" w:eastAsia="宋体" w:cs="Times New Roman"/>
          <w:color w:val="auto"/>
          <w:lang w:eastAsia="zh-CN"/>
        </w:rPr>
        <w:t>产前检测。</w:t>
      </w:r>
    </w:p>
    <w:p>
      <w:pPr>
        <w:pStyle w:val="10"/>
        <w:numPr>
          <w:ilvl w:val="0"/>
          <w:numId w:val="2"/>
        </w:numPr>
        <w:shd w:val="clear" w:color="auto" w:fill="auto"/>
        <w:tabs>
          <w:tab w:val="left" w:pos="714"/>
        </w:tabs>
        <w:spacing w:before="0" w:line="360" w:lineRule="auto"/>
        <w:jc w:val="both"/>
        <w:rPr>
          <w:rFonts w:ascii="Times New Roman" w:hAnsi="Times New Roman" w:cs="Times New Roman"/>
          <w:color w:val="auto"/>
        </w:rPr>
      </w:pPr>
      <w:r>
        <w:rPr>
          <w:rFonts w:hint="eastAsia" w:ascii="Times New Roman" w:hAnsi="Times New Roman" w:eastAsia="宋体" w:cs="Times New Roman"/>
          <w:color w:val="auto"/>
          <w:lang w:eastAsia="zh-CN"/>
        </w:rPr>
        <w:t>本人承诺提供的相关信息真实可靠</w:t>
      </w:r>
      <w:r>
        <w:rPr>
          <w:rFonts w:hint="eastAsia" w:ascii="Times New Roman" w:hAnsi="Times New Roman" w:eastAsia="宋体" w:cs="Times New Roman"/>
          <w:color w:val="auto"/>
          <w:lang w:val="en-US" w:eastAsia="zh-CN"/>
        </w:rPr>
        <w:t>。</w:t>
      </w:r>
    </w:p>
    <w:p>
      <w:pPr>
        <w:pStyle w:val="10"/>
        <w:numPr>
          <w:ilvl w:val="0"/>
          <w:numId w:val="2"/>
        </w:numPr>
        <w:shd w:val="clear" w:color="auto" w:fill="auto"/>
        <w:tabs>
          <w:tab w:val="left" w:pos="714"/>
        </w:tabs>
        <w:spacing w:before="0" w:line="360" w:lineRule="auto"/>
        <w:jc w:val="both"/>
        <w:rPr>
          <w:rFonts w:ascii="Times New Roman" w:hAnsi="Times New Roman" w:cs="Times New Roman"/>
          <w:color w:val="auto"/>
        </w:rPr>
      </w:pPr>
      <w:r>
        <w:rPr>
          <w:rFonts w:hint="eastAsia" w:ascii="Times New Roman" w:hAnsi="Times New Roman" w:eastAsia="宋体" w:cs="Times New Roman"/>
          <w:color w:val="auto"/>
          <w:lang w:eastAsia="zh-CN"/>
        </w:rPr>
        <w:t>知晓并同意院方对妊振结局进行随访。</w:t>
      </w:r>
    </w:p>
    <w:p>
      <w:pPr>
        <w:pStyle w:val="10"/>
        <w:numPr>
          <w:ilvl w:val="0"/>
          <w:numId w:val="2"/>
        </w:numPr>
        <w:shd w:val="clear" w:color="auto" w:fill="auto"/>
        <w:tabs>
          <w:tab w:val="left" w:pos="714"/>
        </w:tabs>
        <w:spacing w:before="0" w:line="360" w:lineRule="auto"/>
        <w:jc w:val="both"/>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授权院方处理本次检测涉及的血液、血浆和医疗废弃物，同意用于科学研究、技术创新和临床应用</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lang w:eastAsia="zh-CN"/>
        </w:rPr>
        <w:t>为确认上述内容为双方意愿的其实表达，院方已履行了告知义务，孕妇已享有充分知情和选择的权利，签字生效。</w:t>
      </w:r>
    </w:p>
    <w:p>
      <w:pPr>
        <w:pStyle w:val="10"/>
        <w:shd w:val="clear" w:color="auto" w:fill="auto"/>
        <w:tabs>
          <w:tab w:val="left" w:pos="714"/>
        </w:tabs>
        <w:spacing w:before="0" w:line="360" w:lineRule="auto"/>
        <w:ind w:firstLine="0"/>
        <w:jc w:val="both"/>
        <w:rPr>
          <w:rFonts w:ascii="Times New Roman" w:hAnsi="Times New Roman" w:eastAsia="宋体" w:cs="Times New Roman"/>
          <w:color w:val="auto"/>
          <w:lang w:eastAsia="zh-CN"/>
        </w:rPr>
      </w:pPr>
    </w:p>
    <w:p>
      <w:pPr>
        <w:pStyle w:val="10"/>
        <w:shd w:val="clear" w:color="auto" w:fill="auto"/>
        <w:spacing w:before="0" w:line="360" w:lineRule="auto"/>
        <w:jc w:val="both"/>
        <w:rPr>
          <w:rFonts w:ascii="Times New Roman" w:hAnsi="Times New Roman" w:eastAsia="宋体" w:cs="Times New Roman"/>
          <w:color w:val="auto"/>
        </w:rPr>
      </w:pPr>
      <w:r>
        <w:rPr>
          <w:rFonts w:hint="eastAsia" w:ascii="Times New Roman" w:hAnsi="Times New Roman" w:eastAsia="宋体" w:cs="Times New Roman"/>
          <w:color w:val="auto"/>
          <w:lang w:eastAsia="zh-CN"/>
        </w:rPr>
        <w:t>孕妇（签字）</w:t>
      </w:r>
      <w:r>
        <w:rPr>
          <w:rFonts w:ascii="Times New Roman" w:hAnsi="Times New Roman" w:eastAsia="宋体" w:cs="Times New Roman"/>
          <w:color w:val="auto"/>
          <w:lang w:eastAsia="zh-CN"/>
        </w:rPr>
        <w:t>:</w:t>
      </w:r>
      <w:r>
        <w:rPr>
          <w:rFonts w:ascii="Times New Roman" w:hAnsi="Times New Roman" w:eastAsia="宋体" w:cs="Times New Roman"/>
          <w:color w:val="auto"/>
          <w:u w:val="single"/>
          <w:lang w:eastAsia="zh-CN"/>
        </w:rPr>
        <w:tab/>
      </w:r>
      <w:r>
        <w:rPr>
          <w:rFonts w:ascii="Times New Roman" w:hAnsi="Times New Roman" w:eastAsia="宋体" w:cs="Times New Roman"/>
          <w:color w:val="auto"/>
          <w:u w:val="single"/>
          <w:lang w:eastAsia="zh-CN"/>
        </w:rPr>
        <w:tab/>
      </w:r>
      <w:r>
        <w:rPr>
          <w:rFonts w:ascii="Times New Roman" w:hAnsi="Times New Roman" w:eastAsia="宋体" w:cs="Times New Roman"/>
          <w:color w:val="auto"/>
          <w:u w:val="single"/>
          <w:lang w:eastAsia="zh-CN"/>
        </w:rPr>
        <w:tab/>
      </w:r>
      <w:r>
        <w:rPr>
          <w:rFonts w:hint="eastAsia" w:ascii="Times New Roman" w:hAnsi="Times New Roman" w:eastAsia="宋体" w:cs="Times New Roman"/>
          <w:color w:val="auto"/>
          <w:lang w:eastAsia="zh-CN"/>
        </w:rPr>
        <w:t>孕妇身份证号：</w:t>
      </w:r>
      <w:r>
        <w:rPr>
          <w:rFonts w:ascii="Times New Roman" w:hAnsi="Times New Roman" w:eastAsia="宋体" w:cs="Times New Roman"/>
          <w:color w:val="auto"/>
          <w:u w:val="single"/>
          <w:lang w:eastAsia="zh-CN"/>
        </w:rPr>
        <w:tab/>
      </w:r>
      <w:r>
        <w:rPr>
          <w:rFonts w:ascii="Times New Roman" w:hAnsi="Times New Roman" w:eastAsia="宋体" w:cs="Times New Roman"/>
          <w:color w:val="auto"/>
          <w:u w:val="single"/>
          <w:lang w:eastAsia="zh-CN"/>
        </w:rPr>
        <w:tab/>
      </w:r>
      <w:r>
        <w:rPr>
          <w:rFonts w:ascii="Times New Roman" w:hAnsi="Times New Roman" w:eastAsia="宋体" w:cs="Times New Roman"/>
          <w:color w:val="auto"/>
          <w:u w:val="single"/>
          <w:lang w:eastAsia="zh-CN"/>
        </w:rPr>
        <w:tab/>
      </w:r>
      <w:r>
        <w:rPr>
          <w:rFonts w:ascii="Times New Roman" w:hAnsi="Times New Roman" w:eastAsia="宋体" w:cs="Times New Roman"/>
          <w:color w:val="auto"/>
          <w:u w:val="single"/>
          <w:lang w:eastAsia="zh-CN"/>
        </w:rPr>
        <w:tab/>
      </w:r>
      <w:r>
        <w:rPr>
          <w:rFonts w:ascii="Times New Roman" w:hAnsi="Times New Roman" w:eastAsia="宋体" w:cs="Times New Roman"/>
          <w:color w:val="auto"/>
          <w:u w:val="single"/>
          <w:lang w:eastAsia="zh-CN"/>
        </w:rPr>
        <w:tab/>
      </w:r>
      <w:r>
        <w:rPr>
          <w:rFonts w:ascii="Times New Roman" w:hAnsi="Times New Roman" w:eastAsia="宋体" w:cs="Times New Roman"/>
          <w:color w:val="auto"/>
          <w:u w:val="single"/>
          <w:lang w:eastAsia="zh-CN"/>
        </w:rPr>
        <w:tab/>
      </w:r>
      <w:r>
        <w:rPr>
          <w:rFonts w:ascii="Times New Roman" w:hAnsi="Times New Roman" w:eastAsia="宋体" w:cs="Times New Roman"/>
          <w:color w:val="auto"/>
          <w:lang w:eastAsia="zh-CN"/>
        </w:rPr>
        <w:tab/>
      </w:r>
      <w:r>
        <w:rPr>
          <w:rFonts w:hint="eastAsia" w:ascii="Times New Roman" w:hAnsi="Times New Roman" w:eastAsia="宋体" w:cs="Times New Roman"/>
          <w:color w:val="auto"/>
        </w:rPr>
        <w:t>日期：</w:t>
      </w:r>
      <w:r>
        <w:rPr>
          <w:rFonts w:ascii="Times New Roman" w:hAnsi="Times New Roman" w:eastAsia="宋体" w:cs="Times New Roman"/>
          <w:color w:val="auto"/>
          <w:u w:val="single"/>
        </w:rPr>
        <w:tab/>
      </w:r>
      <w:r>
        <w:rPr>
          <w:rFonts w:ascii="Times New Roman" w:hAnsi="Times New Roman" w:eastAsia="宋体" w:cs="Times New Roman"/>
          <w:color w:val="auto"/>
          <w:u w:val="single"/>
        </w:rPr>
        <w:tab/>
      </w:r>
      <w:r>
        <w:rPr>
          <w:rFonts w:hint="eastAsia" w:ascii="Times New Roman" w:hAnsi="Times New Roman" w:eastAsia="宋体" w:cs="Times New Roman"/>
          <w:color w:val="auto"/>
        </w:rPr>
        <w:t>年</w:t>
      </w:r>
      <w:r>
        <w:rPr>
          <w:rFonts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月</w:t>
      </w:r>
      <w:r>
        <w:rPr>
          <w:rFonts w:ascii="Times New Roman" w:hAnsi="Times New Roman" w:eastAsia="宋体" w:cs="Times New Roman"/>
          <w:color w:val="auto"/>
          <w:u w:val="single"/>
        </w:rPr>
        <w:tab/>
      </w:r>
      <w:r>
        <w:rPr>
          <w:rFonts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日</w:t>
      </w:r>
      <w:r>
        <w:rPr>
          <w:rFonts w:ascii="Times New Roman" w:hAnsi="Times New Roman" w:eastAsia="宋体" w:cs="Times New Roman"/>
          <w:color w:val="auto"/>
        </w:rPr>
        <w:t xml:space="preserve">      </w:t>
      </w:r>
    </w:p>
    <w:p>
      <w:pPr>
        <w:pStyle w:val="10"/>
        <w:shd w:val="clear" w:color="auto" w:fill="auto"/>
        <w:spacing w:before="0" w:line="360" w:lineRule="auto"/>
        <w:ind w:firstLine="0"/>
        <w:jc w:val="both"/>
        <w:rPr>
          <w:rFonts w:ascii="Times New Roman" w:hAnsi="Times New Roman" w:eastAsia="宋体" w:cs="Times New Roman"/>
          <w:color w:val="auto"/>
          <w:u w:val="dotted"/>
          <w:lang w:eastAsia="zh-CN"/>
        </w:rPr>
      </w:pP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val="en-US" w:eastAsia="zh-CN"/>
        </w:rPr>
        <w:t xml:space="preserve">                            </w:t>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r>
        <w:rPr>
          <w:rFonts w:ascii="Times New Roman" w:hAnsi="Times New Roman" w:cs="Times New Roman"/>
          <w:color w:val="auto"/>
          <w:u w:val="dotted"/>
          <w:lang w:eastAsia="zh-CN"/>
        </w:rPr>
        <w:tab/>
      </w:r>
    </w:p>
    <w:p>
      <w:pPr>
        <w:pStyle w:val="10"/>
        <w:shd w:val="clear" w:color="auto" w:fill="auto"/>
        <w:spacing w:before="0" w:line="360" w:lineRule="auto"/>
        <w:jc w:val="center"/>
        <w:rPr>
          <w:rFonts w:ascii="Times New Roman" w:hAnsi="Times New Roman" w:eastAsia="宋体" w:cs="Times New Roman"/>
          <w:b/>
          <w:color w:val="auto"/>
          <w:lang w:eastAsia="zh-CN"/>
        </w:rPr>
      </w:pPr>
      <w:r>
        <w:rPr>
          <w:rFonts w:hint="eastAsia" w:ascii="Times New Roman" w:hAnsi="Times New Roman" w:eastAsia="宋体" w:cs="Times New Roman"/>
          <w:b/>
          <w:color w:val="auto"/>
          <w:lang w:eastAsia="zh-CN"/>
        </w:rPr>
        <w:t>知情同意书补充条款</w:t>
      </w:r>
    </w:p>
    <w:p>
      <w:pPr>
        <w:pStyle w:val="12"/>
        <w:spacing w:line="360" w:lineRule="auto"/>
        <w:rPr>
          <w:rFonts w:ascii="Times New Roman" w:hAnsi="Times New Roman" w:eastAsia="宋体" w:cs="Times New Roman"/>
          <w:color w:val="auto"/>
          <w:spacing w:val="10"/>
          <w:sz w:val="18"/>
          <w:szCs w:val="18"/>
          <w:lang w:val="zh-TW"/>
        </w:rPr>
      </w:pPr>
      <w:r>
        <w:rPr>
          <w:rFonts w:ascii="Times New Roman" w:hAnsi="Times New Roman" w:eastAsia="宋体" w:cs="Times New Roman"/>
          <w:color w:val="auto"/>
          <w:spacing w:val="10"/>
          <w:sz w:val="18"/>
          <w:szCs w:val="18"/>
          <w:lang w:val="zh-TW"/>
        </w:rPr>
        <w:t>1.</w:t>
      </w:r>
      <w:r>
        <w:rPr>
          <w:rFonts w:hint="eastAsia" w:ascii="Times New Roman" w:hAnsi="Times New Roman" w:eastAsia="宋体" w:cs="Times New Roman"/>
          <w:color w:val="auto"/>
          <w:spacing w:val="10"/>
          <w:sz w:val="18"/>
          <w:szCs w:val="18"/>
          <w:lang w:val="zh-TW"/>
        </w:rPr>
        <w:t>本人现孕周已超过</w:t>
      </w:r>
      <w:r>
        <w:rPr>
          <w:rFonts w:ascii="Times New Roman" w:hAnsi="Times New Roman" w:eastAsia="宋体" w:cs="Times New Roman"/>
          <w:color w:val="auto"/>
          <w:spacing w:val="10"/>
          <w:sz w:val="18"/>
          <w:szCs w:val="18"/>
          <w:lang w:val="zh-TW"/>
        </w:rPr>
        <w:t>22+6</w:t>
      </w:r>
      <w:r>
        <w:rPr>
          <w:rFonts w:hint="eastAsia" w:ascii="Times New Roman" w:hAnsi="Times New Roman" w:eastAsia="宋体" w:cs="Times New Roman"/>
          <w:color w:val="auto"/>
          <w:spacing w:val="10"/>
          <w:sz w:val="18"/>
          <w:szCs w:val="18"/>
          <w:lang w:val="zh-TW"/>
        </w:rPr>
        <w:t>周，已知晓会存在错过最佳产前诊断时间的风险，本人自愿要求进行该项检测并承担检测的任何风险及因错过产前诊断时间而无法进行进一步确诊所带来的一切后果。</w:t>
      </w:r>
    </w:p>
    <w:p>
      <w:pPr>
        <w:spacing w:line="360" w:lineRule="auto"/>
        <w:rPr>
          <w:rFonts w:ascii="Times New Roman" w:hAnsi="Times New Roman" w:eastAsia="宋体" w:cs="Times New Roman"/>
          <w:color w:val="auto"/>
          <w:spacing w:val="10"/>
          <w:sz w:val="18"/>
          <w:szCs w:val="18"/>
          <w:lang w:eastAsia="zh-CN"/>
        </w:rPr>
      </w:pPr>
      <w:r>
        <w:rPr>
          <w:rFonts w:ascii="Times New Roman" w:hAnsi="Times New Roman" w:eastAsia="宋体" w:cs="Times New Roman"/>
          <w:color w:val="auto"/>
          <w:spacing w:val="10"/>
          <w:sz w:val="18"/>
          <w:szCs w:val="18"/>
          <w:lang w:eastAsia="zh-CN"/>
        </w:rPr>
        <w:t>2.</w:t>
      </w:r>
      <w:r>
        <w:rPr>
          <w:rFonts w:hint="eastAsia" w:ascii="Times New Roman" w:hAnsi="Times New Roman" w:eastAsia="宋体" w:cs="Times New Roman"/>
          <w:color w:val="auto"/>
          <w:spacing w:val="10"/>
          <w:sz w:val="18"/>
          <w:szCs w:val="18"/>
          <w:lang w:eastAsia="zh-CN"/>
        </w:rPr>
        <w:t>本人孕期符合产前诊断的适应症，按照国家《产前诊断管理办法》要求应行介入性产前诊断，在医生充分告知的情况下，本人仍然坚持行无创胎儿染色体筛查，本人愿意承担由此带来的一切后果和任何风险。</w:t>
      </w:r>
    </w:p>
    <w:p>
      <w:pPr>
        <w:spacing w:line="360" w:lineRule="auto"/>
        <w:rPr>
          <w:rFonts w:ascii="Times New Roman" w:hAnsi="Times New Roman" w:eastAsia="宋体" w:cs="Times New Roman"/>
          <w:color w:val="auto"/>
          <w:sz w:val="18"/>
          <w:szCs w:val="18"/>
        </w:rPr>
      </w:pPr>
      <w:r>
        <w:rPr>
          <w:rFonts w:ascii="Times New Roman" w:hAnsi="Times New Roman" w:eastAsia="宋体" w:cs="Times New Roman"/>
          <w:color w:val="auto"/>
          <w:spacing w:val="10"/>
          <w:sz w:val="18"/>
          <w:szCs w:val="18"/>
          <w:lang w:eastAsia="zh-CN"/>
        </w:rPr>
        <w:t>3.</w:t>
      </w:r>
      <w:r>
        <w:rPr>
          <w:rFonts w:hint="eastAsia" w:ascii="Times New Roman" w:hAnsi="Times New Roman" w:eastAsia="宋体" w:cs="Times New Roman"/>
          <w:color w:val="auto"/>
          <w:spacing w:val="10"/>
          <w:sz w:val="18"/>
          <w:szCs w:val="18"/>
          <w:lang w:eastAsia="zh-CN"/>
        </w:rPr>
        <w:t>本人为双胎或多胎妊娠，医生已告知双胎或多胎的无创胎儿染色体筛查相对于单胎来说灵敏度和准确性都会降低，在医生充分告知的情况下，本人仍然坚持行双胎或多胎无创胎儿染色体筛查，本人愿意承担由此带来的任何风险。</w:t>
      </w:r>
    </w:p>
    <w:p>
      <w:pPr>
        <w:pStyle w:val="10"/>
        <w:shd w:val="clear" w:color="auto" w:fill="auto"/>
        <w:spacing w:before="0" w:line="360" w:lineRule="auto"/>
        <w:ind w:right="140"/>
        <w:jc w:val="right"/>
        <w:rPr>
          <w:rFonts w:ascii="Times New Roman" w:hAnsi="Times New Roman" w:eastAsia="宋体" w:cs="Times New Roman"/>
          <w:color w:val="auto"/>
          <w:lang w:eastAsia="zh-CN"/>
        </w:rPr>
        <w:sectPr>
          <w:pgSz w:w="11900" w:h="16840"/>
          <w:pgMar w:top="720" w:right="720" w:bottom="720" w:left="720" w:header="0" w:footer="567" w:gutter="0"/>
          <w:cols w:space="0" w:num="1"/>
          <w:docGrid w:linePitch="360" w:charSpace="0"/>
        </w:sectPr>
      </w:pPr>
      <w:r>
        <w:rPr>
          <w:rFonts w:hint="eastAsia" w:ascii="Times New Roman" w:hAnsi="Times New Roman" w:eastAsia="宋体" w:cs="Times New Roman"/>
          <w:color w:val="auto"/>
          <w:lang w:eastAsia="zh-CN"/>
        </w:rPr>
        <w:t>孕妇（签字）：</w:t>
      </w:r>
      <w:r>
        <w:rPr>
          <w:rFonts w:ascii="Times New Roman" w:hAnsi="Times New Roman" w:eastAsia="宋体" w:cs="Times New Roman"/>
          <w:color w:val="auto"/>
          <w:u w:val="single"/>
          <w:lang w:eastAsia="zh-CN"/>
        </w:rPr>
        <w:tab/>
      </w:r>
      <w:r>
        <w:rPr>
          <w:rFonts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u w:val="single"/>
          <w:lang w:eastAsia="zh-CN"/>
        </w:rPr>
        <w:tab/>
      </w:r>
      <w:r>
        <w:rPr>
          <w:rFonts w:ascii="Times New Roman" w:hAnsi="Times New Roman" w:eastAsia="宋体" w:cs="Times New Roman"/>
          <w:color w:val="auto"/>
          <w:u w:val="single"/>
          <w:lang w:eastAsia="zh-CN"/>
        </w:rPr>
        <w:tab/>
      </w:r>
      <w:r>
        <w:rPr>
          <w:rFonts w:ascii="Times New Roman" w:hAnsi="Times New Roman" w:eastAsia="宋体" w:cs="Times New Roman"/>
          <w:color w:val="auto"/>
          <w:u w:val="single"/>
          <w:lang w:eastAsia="zh-CN"/>
        </w:rPr>
        <w:t xml:space="preserve"> </w:t>
      </w:r>
      <w:r>
        <w:rPr>
          <w:rFonts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lang w:eastAsia="zh-CN"/>
        </w:rPr>
        <w:t>日期：</w:t>
      </w:r>
      <w:r>
        <w:rPr>
          <w:rFonts w:ascii="Times New Roman" w:hAnsi="Times New Roman" w:eastAsia="宋体" w:cs="Times New Roman"/>
          <w:color w:val="auto"/>
          <w:u w:val="single"/>
          <w:lang w:eastAsia="zh-CN"/>
        </w:rPr>
        <w:tab/>
      </w:r>
      <w:r>
        <w:rPr>
          <w:rFonts w:ascii="Times New Roman" w:hAnsi="Times New Roman" w:eastAsia="宋体" w:cs="Times New Roman"/>
          <w:color w:val="auto"/>
          <w:u w:val="single"/>
          <w:lang w:eastAsia="zh-CN"/>
        </w:rPr>
        <w:tab/>
      </w:r>
      <w:r>
        <w:rPr>
          <w:rFonts w:hint="eastAsia" w:ascii="Times New Roman" w:hAnsi="Times New Roman" w:eastAsia="宋体" w:cs="Times New Roman"/>
          <w:color w:val="auto"/>
          <w:lang w:eastAsia="zh-CN"/>
        </w:rPr>
        <w:t>年</w:t>
      </w:r>
      <w:r>
        <w:rPr>
          <w:rFonts w:ascii="Times New Roman" w:hAnsi="Times New Roman" w:eastAsia="宋体" w:cs="Times New Roman"/>
          <w:color w:val="auto"/>
          <w:u w:val="single"/>
          <w:lang w:eastAsia="zh-CN"/>
        </w:rPr>
        <w:tab/>
      </w:r>
      <w:r>
        <w:rPr>
          <w:rFonts w:hint="eastAsia" w:ascii="Times New Roman" w:hAnsi="Times New Roman" w:eastAsia="宋体" w:cs="Times New Roman"/>
          <w:color w:val="auto"/>
          <w:lang w:eastAsia="zh-CN"/>
        </w:rPr>
        <w:t>月</w:t>
      </w:r>
      <w:r>
        <w:rPr>
          <w:rFonts w:ascii="Times New Roman" w:hAnsi="Times New Roman" w:eastAsia="宋体" w:cs="Times New Roman"/>
          <w:color w:val="auto"/>
          <w:u w:val="single"/>
          <w:lang w:eastAsia="zh-CN"/>
        </w:rPr>
        <w:tab/>
      </w:r>
      <w:r>
        <w:rPr>
          <w:rFonts w:hint="eastAsia" w:ascii="Times New Roman" w:hAnsi="Times New Roman" w:eastAsia="宋体" w:cs="Times New Roman"/>
          <w:color w:val="auto"/>
          <w:lang w:eastAsia="zh-CN"/>
        </w:rPr>
        <w:t>日</w:t>
      </w:r>
    </w:p>
    <w:p>
      <w:pPr>
        <w:autoSpaceDE/>
        <w:autoSpaceDN/>
        <w:adjustRightInd w:val="0"/>
        <w:snapToGrid w:val="0"/>
        <w:spacing w:line="590" w:lineRule="exact"/>
        <w:jc w:val="both"/>
        <w:rPr>
          <w:rFonts w:hint="eastAsia" w:ascii="Times New Roman" w:hAnsi="Times New Roman" w:eastAsia="黑体" w:cs="Times New Roman"/>
          <w:color w:val="auto"/>
          <w:kern w:val="2"/>
          <w:sz w:val="32"/>
          <w:lang w:val="en-US" w:eastAsia="zh-CN"/>
        </w:rPr>
      </w:pPr>
      <w:r>
        <w:rPr>
          <w:rFonts w:hint="eastAsia" w:ascii="Times New Roman" w:hAnsi="Times New Roman" w:eastAsia="黑体" w:cs="Times New Roman"/>
          <w:color w:val="auto"/>
          <w:kern w:val="2"/>
          <w:sz w:val="32"/>
          <w:szCs w:val="24"/>
          <w:lang w:val="en-US" w:eastAsia="zh-CN"/>
        </w:rPr>
        <w:t>附件1</w:t>
      </w:r>
      <w:r>
        <w:rPr>
          <w:rFonts w:hint="eastAsia" w:ascii="Times New Roman" w:hAnsi="Times New Roman" w:eastAsia="黑体" w:cs="Times New Roman"/>
          <w:color w:val="auto"/>
          <w:kern w:val="2"/>
          <w:sz w:val="32"/>
          <w:lang w:val="en-US" w:eastAsia="zh-CN"/>
        </w:rPr>
        <w:t>－</w:t>
      </w:r>
      <w:r>
        <w:rPr>
          <w:rFonts w:ascii="Times New Roman" w:hAnsi="Times New Roman" w:eastAsia="黑体" w:cs="Times New Roman"/>
          <w:color w:val="auto"/>
          <w:kern w:val="2"/>
          <w:sz w:val="32"/>
          <w:szCs w:val="24"/>
          <w:lang w:val="en-US" w:eastAsia="zh-CN"/>
        </w:rPr>
        <w:t>2</w:t>
      </w:r>
    </w:p>
    <w:p>
      <w:pPr>
        <w:autoSpaceDE/>
        <w:autoSpaceDN/>
        <w:adjustRightInd w:val="0"/>
        <w:snapToGrid w:val="0"/>
        <w:spacing w:line="590" w:lineRule="exact"/>
        <w:jc w:val="both"/>
        <w:rPr>
          <w:rFonts w:hint="eastAsia" w:ascii="Times New Roman" w:hAnsi="Times New Roman" w:eastAsia="仿宋_GB2312" w:cs="Times New Roman"/>
          <w:color w:val="auto"/>
          <w:kern w:val="2"/>
          <w:sz w:val="32"/>
          <w:szCs w:val="24"/>
          <w:lang w:val="en-US" w:eastAsia="zh-CN"/>
        </w:rPr>
      </w:pPr>
    </w:p>
    <w:p>
      <w:pPr>
        <w:adjustRightInd w:val="0"/>
        <w:snapToGrid w:val="0"/>
        <w:spacing w:line="240" w:lineRule="auto"/>
        <w:jc w:val="center"/>
        <w:rPr>
          <w:rFonts w:ascii="Times New Roman" w:hAnsi="Times New Roman" w:eastAsia="方正小标宋简体" w:cs="Times New Roman"/>
          <w:bCs w:val="0"/>
          <w:color w:val="auto"/>
          <w:kern w:val="2"/>
          <w:sz w:val="44"/>
          <w:szCs w:val="44"/>
          <w:lang w:val="en-US" w:eastAsia="zh-CN"/>
        </w:rPr>
      </w:pPr>
      <w:bookmarkStart w:id="0" w:name="bookmark1"/>
      <w:r>
        <w:rPr>
          <w:rFonts w:hint="eastAsia" w:ascii="Times New Roman" w:hAnsi="Times New Roman" w:eastAsia="方正小标宋简体" w:cs="Times New Roman"/>
          <w:bCs w:val="0"/>
          <w:color w:val="auto"/>
          <w:kern w:val="2"/>
          <w:sz w:val="44"/>
          <w:szCs w:val="44"/>
          <w:lang w:val="en-US" w:eastAsia="zh-CN"/>
        </w:rPr>
        <w:t>福建省</w:t>
      </w:r>
      <w:r>
        <w:rPr>
          <w:rFonts w:hint="eastAsia" w:ascii="Times New Roman" w:hAnsi="Times New Roman" w:eastAsia="方正小标宋简体" w:cs="Times New Roman"/>
          <w:color w:val="auto"/>
          <w:kern w:val="2"/>
          <w:sz w:val="44"/>
          <w:szCs w:val="44"/>
          <w:lang w:val="en-US" w:eastAsia="zh-CN"/>
        </w:rPr>
        <w:t>××</w:t>
      </w:r>
      <w:r>
        <w:rPr>
          <w:rFonts w:hint="eastAsia" w:ascii="Times New Roman" w:hAnsi="Times New Roman" w:eastAsia="方正小标宋简体" w:cs="Times New Roman"/>
          <w:bCs w:val="0"/>
          <w:color w:val="auto"/>
          <w:kern w:val="2"/>
          <w:sz w:val="44"/>
          <w:szCs w:val="44"/>
          <w:lang w:val="en-US" w:eastAsia="zh-CN"/>
        </w:rPr>
        <w:t>医院</w:t>
      </w:r>
    </w:p>
    <w:p>
      <w:pPr>
        <w:adjustRightInd w:val="0"/>
        <w:snapToGrid w:val="0"/>
        <w:spacing w:line="240" w:lineRule="auto"/>
        <w:jc w:val="center"/>
        <w:rPr>
          <w:rFonts w:ascii="Times New Roman" w:hAnsi="Times New Roman" w:eastAsia="方正小标宋简体" w:cs="Times New Roman"/>
          <w:bCs w:val="0"/>
          <w:color w:val="auto"/>
          <w:kern w:val="2"/>
          <w:sz w:val="44"/>
          <w:szCs w:val="44"/>
          <w:lang w:val="en-US" w:eastAsia="zh-CN"/>
        </w:rPr>
      </w:pPr>
      <w:r>
        <w:rPr>
          <w:rFonts w:hint="eastAsia" w:ascii="Times New Roman" w:hAnsi="Times New Roman" w:eastAsia="方正小标宋简体" w:cs="Times New Roman"/>
          <w:bCs w:val="0"/>
          <w:color w:val="auto"/>
          <w:kern w:val="2"/>
          <w:sz w:val="44"/>
          <w:szCs w:val="44"/>
          <w:lang w:val="en-US" w:eastAsia="zh-CN"/>
        </w:rPr>
        <w:t>孕妇外周血胎儿游离</w:t>
      </w:r>
      <w:r>
        <w:rPr>
          <w:rFonts w:ascii="Times New Roman" w:hAnsi="Times New Roman" w:eastAsia="方正小标宋简体" w:cs="Times New Roman"/>
          <w:bCs w:val="0"/>
          <w:color w:val="auto"/>
          <w:kern w:val="2"/>
          <w:sz w:val="44"/>
          <w:szCs w:val="44"/>
          <w:lang w:val="en-US" w:eastAsia="zh-CN"/>
        </w:rPr>
        <w:t>DNA</w:t>
      </w:r>
      <w:r>
        <w:rPr>
          <w:rFonts w:hint="eastAsia" w:ascii="Times New Roman" w:hAnsi="Times New Roman" w:eastAsia="方正小标宋简体" w:cs="Times New Roman"/>
          <w:bCs w:val="0"/>
          <w:color w:val="auto"/>
          <w:kern w:val="2"/>
          <w:sz w:val="44"/>
          <w:szCs w:val="44"/>
          <w:lang w:val="en-US" w:eastAsia="zh-CN"/>
        </w:rPr>
        <w:t>产前检测申请单</w:t>
      </w:r>
      <w:bookmarkEnd w:id="0"/>
    </w:p>
    <w:p>
      <w:pPr>
        <w:adjustRightInd w:val="0"/>
        <w:snapToGrid w:val="0"/>
        <w:spacing w:line="590" w:lineRule="exact"/>
        <w:jc w:val="both"/>
        <w:rPr>
          <w:rStyle w:val="5"/>
          <w:rFonts w:ascii="Times New Roman" w:hAnsi="Times New Roman" w:eastAsia="仿宋_GB2312" w:cs="Times New Roman"/>
          <w:b/>
          <w:bCs/>
          <w:color w:val="auto"/>
          <w:kern w:val="2"/>
          <w:sz w:val="32"/>
          <w:szCs w:val="20"/>
          <w:lang w:val="en-US" w:eastAsia="zh-CN"/>
        </w:rPr>
      </w:pPr>
    </w:p>
    <w:p>
      <w:pPr>
        <w:pStyle w:val="14"/>
        <w:shd w:val="clear" w:color="auto" w:fill="auto"/>
        <w:tabs>
          <w:tab w:val="left" w:leader="underscore" w:pos="2666"/>
          <w:tab w:val="left" w:leader="underscore" w:pos="4625"/>
          <w:tab w:val="left" w:leader="underscore" w:pos="6288"/>
          <w:tab w:val="left" w:leader="underscore" w:pos="7321"/>
        </w:tabs>
        <w:spacing w:before="0" w:after="0" w:line="360" w:lineRule="auto"/>
        <w:ind w:firstLine="0"/>
        <w:jc w:val="left"/>
        <w:rPr>
          <w:rFonts w:eastAsia="宋体"/>
          <w:color w:val="auto"/>
          <w:sz w:val="24"/>
          <w:szCs w:val="24"/>
        </w:rPr>
      </w:pPr>
      <w:r>
        <w:rPr>
          <w:rFonts w:hint="eastAsia" w:eastAsia="宋体"/>
          <w:color w:val="auto"/>
          <w:sz w:val="24"/>
          <w:szCs w:val="24"/>
        </w:rPr>
        <w:t>孕妇姓名：</w:t>
      </w:r>
      <w:r>
        <w:rPr>
          <w:rFonts w:eastAsia="宋体"/>
          <w:color w:val="auto"/>
          <w:sz w:val="24"/>
          <w:szCs w:val="24"/>
        </w:rPr>
        <w:tab/>
      </w:r>
      <w:r>
        <w:rPr>
          <w:rFonts w:hint="eastAsia" w:eastAsia="宋体"/>
          <w:color w:val="auto"/>
          <w:sz w:val="24"/>
          <w:szCs w:val="24"/>
        </w:rPr>
        <w:t>拼音（大写）</w:t>
      </w:r>
      <w:r>
        <w:rPr>
          <w:rFonts w:eastAsia="宋体"/>
          <w:color w:val="auto"/>
          <w:sz w:val="24"/>
          <w:szCs w:val="24"/>
        </w:rPr>
        <w:t>__________</w:t>
      </w:r>
      <w:r>
        <w:rPr>
          <w:rFonts w:hint="eastAsia" w:eastAsia="宋体"/>
          <w:color w:val="auto"/>
          <w:sz w:val="24"/>
          <w:szCs w:val="24"/>
        </w:rPr>
        <w:t>联系电话：</w:t>
      </w:r>
      <w:r>
        <w:rPr>
          <w:rFonts w:eastAsia="宋体"/>
          <w:color w:val="auto"/>
          <w:sz w:val="24"/>
          <w:szCs w:val="24"/>
        </w:rPr>
        <w:t>_______________</w:t>
      </w:r>
    </w:p>
    <w:p>
      <w:pPr>
        <w:pStyle w:val="14"/>
        <w:shd w:val="clear" w:color="auto" w:fill="auto"/>
        <w:tabs>
          <w:tab w:val="left" w:leader="underscore" w:pos="2666"/>
          <w:tab w:val="left" w:leader="underscore" w:pos="4625"/>
          <w:tab w:val="left" w:leader="underscore" w:pos="6288"/>
          <w:tab w:val="left" w:leader="underscore" w:pos="7321"/>
        </w:tabs>
        <w:spacing w:before="0" w:after="0" w:line="360" w:lineRule="auto"/>
        <w:ind w:firstLine="0"/>
        <w:jc w:val="left"/>
        <w:rPr>
          <w:rFonts w:eastAsia="宋体"/>
          <w:color w:val="auto"/>
          <w:sz w:val="24"/>
          <w:szCs w:val="24"/>
          <w:lang w:val="en-US" w:eastAsia="zh-CN"/>
        </w:rPr>
      </w:pPr>
      <w:r>
        <w:rPr>
          <w:rFonts w:hint="eastAsia" w:eastAsia="宋体"/>
          <w:color w:val="auto"/>
          <w:sz w:val="24"/>
          <w:szCs w:val="24"/>
        </w:rPr>
        <w:t>联系地址：</w:t>
      </w:r>
    </w:p>
    <w:p>
      <w:pPr>
        <w:pStyle w:val="14"/>
        <w:shd w:val="clear" w:color="auto" w:fill="auto"/>
        <w:tabs>
          <w:tab w:val="left" w:leader="underscore" w:pos="2666"/>
          <w:tab w:val="left" w:leader="underscore" w:pos="4625"/>
          <w:tab w:val="left" w:leader="underscore" w:pos="6288"/>
          <w:tab w:val="left" w:leader="underscore" w:pos="7321"/>
        </w:tabs>
        <w:spacing w:before="0" w:after="0" w:line="360" w:lineRule="auto"/>
        <w:ind w:firstLine="0"/>
        <w:jc w:val="left"/>
        <w:rPr>
          <w:rFonts w:eastAsia="宋体"/>
          <w:color w:val="auto"/>
          <w:sz w:val="24"/>
          <w:szCs w:val="24"/>
        </w:rPr>
      </w:pPr>
      <w:r>
        <w:rPr>
          <w:rFonts w:hint="eastAsia" w:eastAsia="宋体"/>
          <w:color w:val="auto"/>
          <w:sz w:val="24"/>
          <w:szCs w:val="24"/>
        </w:rPr>
        <w:t>身份证号：</w:t>
      </w:r>
      <w:r>
        <w:rPr>
          <w:rFonts w:eastAsia="宋体"/>
          <w:color w:val="auto"/>
          <w:sz w:val="24"/>
          <w:szCs w:val="24"/>
          <w:u w:val="single"/>
          <w:lang w:val="en-US" w:eastAsia="zh-CN"/>
        </w:rPr>
        <w:t xml:space="preserve">                    </w:t>
      </w:r>
      <w:r>
        <w:rPr>
          <w:rFonts w:hint="eastAsia" w:eastAsia="宋体"/>
          <w:color w:val="auto"/>
          <w:sz w:val="24"/>
          <w:szCs w:val="24"/>
        </w:rPr>
        <w:t>其它证件号（外籍人士填写）：</w:t>
      </w:r>
    </w:p>
    <w:p>
      <w:pPr>
        <w:pStyle w:val="14"/>
        <w:shd w:val="clear" w:color="auto" w:fill="auto"/>
        <w:tabs>
          <w:tab w:val="left" w:leader="underscore" w:pos="2666"/>
          <w:tab w:val="left" w:leader="underscore" w:pos="4625"/>
          <w:tab w:val="left" w:leader="underscore" w:pos="6288"/>
          <w:tab w:val="left" w:leader="underscore" w:pos="7321"/>
        </w:tabs>
        <w:spacing w:before="0" w:after="0" w:line="360" w:lineRule="auto"/>
        <w:ind w:firstLine="0"/>
        <w:jc w:val="left"/>
        <w:rPr>
          <w:rFonts w:eastAsia="宋体"/>
          <w:color w:val="auto"/>
          <w:sz w:val="24"/>
          <w:szCs w:val="24"/>
        </w:rPr>
      </w:pPr>
      <w:r>
        <w:rPr>
          <w:rFonts w:hint="eastAsia" w:eastAsia="宋体"/>
          <w:color w:val="auto"/>
          <w:sz w:val="24"/>
          <w:szCs w:val="24"/>
        </w:rPr>
        <w:t>孕妇年龄：</w:t>
      </w:r>
      <w:r>
        <w:rPr>
          <w:rFonts w:eastAsia="宋体"/>
          <w:color w:val="auto"/>
          <w:sz w:val="24"/>
          <w:szCs w:val="24"/>
        </w:rPr>
        <w:t>___</w:t>
      </w:r>
      <w:r>
        <w:rPr>
          <w:rFonts w:hint="eastAsia" w:eastAsia="宋体"/>
          <w:color w:val="auto"/>
          <w:sz w:val="24"/>
          <w:szCs w:val="24"/>
        </w:rPr>
        <w:t>周岁</w:t>
      </w:r>
      <w:r>
        <w:rPr>
          <w:rFonts w:eastAsia="宋体"/>
          <w:color w:val="auto"/>
          <w:sz w:val="24"/>
          <w:szCs w:val="24"/>
        </w:rPr>
        <w:t xml:space="preserve">   </w:t>
      </w:r>
      <w:r>
        <w:rPr>
          <w:rFonts w:hint="eastAsia" w:eastAsia="宋体"/>
          <w:color w:val="auto"/>
          <w:sz w:val="24"/>
          <w:szCs w:val="24"/>
        </w:rPr>
        <w:t>孕周：</w:t>
      </w:r>
      <w:r>
        <w:rPr>
          <w:rFonts w:eastAsia="宋体"/>
          <w:color w:val="auto"/>
          <w:sz w:val="24"/>
          <w:szCs w:val="24"/>
        </w:rPr>
        <w:t>___</w:t>
      </w:r>
      <w:r>
        <w:rPr>
          <w:rFonts w:hint="eastAsia" w:eastAsia="宋体"/>
          <w:color w:val="auto"/>
          <w:sz w:val="24"/>
          <w:szCs w:val="24"/>
        </w:rPr>
        <w:t>周</w:t>
      </w:r>
      <w:r>
        <w:rPr>
          <w:rFonts w:eastAsia="宋体"/>
          <w:color w:val="auto"/>
          <w:sz w:val="24"/>
          <w:szCs w:val="24"/>
        </w:rPr>
        <w:t>___</w:t>
      </w:r>
      <w:r>
        <w:rPr>
          <w:rFonts w:hint="eastAsia" w:eastAsia="宋体"/>
          <w:color w:val="auto"/>
          <w:sz w:val="24"/>
          <w:szCs w:val="24"/>
        </w:rPr>
        <w:t>天</w:t>
      </w:r>
      <w:r>
        <w:rPr>
          <w:rFonts w:eastAsia="宋体"/>
          <w:color w:val="auto"/>
          <w:sz w:val="24"/>
          <w:szCs w:val="24"/>
        </w:rPr>
        <w:t xml:space="preserve">  </w:t>
      </w:r>
      <w:r>
        <w:rPr>
          <w:rFonts w:hint="eastAsia" w:eastAsia="宋体"/>
          <w:color w:val="auto"/>
          <w:sz w:val="24"/>
          <w:szCs w:val="24"/>
        </w:rPr>
        <w:t>末次月经体重：</w:t>
      </w:r>
      <w:r>
        <w:rPr>
          <w:rFonts w:eastAsia="宋体"/>
          <w:color w:val="auto"/>
          <w:sz w:val="24"/>
          <w:szCs w:val="24"/>
        </w:rPr>
        <w:t>____kg</w:t>
      </w:r>
      <w:r>
        <w:rPr>
          <w:rFonts w:hint="eastAsia" w:eastAsia="宋体"/>
          <w:color w:val="auto"/>
          <w:sz w:val="24"/>
          <w:szCs w:val="24"/>
        </w:rPr>
        <w:t>身高：</w:t>
      </w:r>
      <w:r>
        <w:rPr>
          <w:rFonts w:eastAsia="宋体"/>
          <w:color w:val="auto"/>
          <w:sz w:val="24"/>
          <w:szCs w:val="24"/>
        </w:rPr>
        <w:t>____cm</w:t>
      </w:r>
    </w:p>
    <w:p>
      <w:pPr>
        <w:pStyle w:val="14"/>
        <w:shd w:val="clear" w:color="auto" w:fill="auto"/>
        <w:tabs>
          <w:tab w:val="left" w:leader="underscore" w:pos="2666"/>
          <w:tab w:val="left" w:leader="underscore" w:pos="4625"/>
          <w:tab w:val="left" w:leader="underscore" w:pos="6288"/>
          <w:tab w:val="left" w:leader="underscore" w:pos="7321"/>
        </w:tabs>
        <w:spacing w:before="0" w:after="0" w:line="360" w:lineRule="auto"/>
        <w:ind w:firstLine="0"/>
        <w:jc w:val="left"/>
        <w:rPr>
          <w:rFonts w:eastAsia="宋体"/>
          <w:color w:val="auto"/>
          <w:sz w:val="24"/>
          <w:szCs w:val="24"/>
        </w:rPr>
      </w:pPr>
      <w:r>
        <w:rPr>
          <w:rFonts w:hint="eastAsia" w:eastAsia="宋体"/>
          <w:color w:val="auto"/>
          <w:sz w:val="24"/>
          <w:szCs w:val="24"/>
        </w:rPr>
        <w:t>本次妊娠情况：自然受孕：是□否□</w:t>
      </w:r>
      <w:r>
        <w:rPr>
          <w:rFonts w:eastAsia="宋体"/>
          <w:color w:val="auto"/>
          <w:sz w:val="24"/>
          <w:szCs w:val="24"/>
        </w:rPr>
        <w:t xml:space="preserve">  IVF</w:t>
      </w:r>
      <w:r>
        <w:rPr>
          <w:rFonts w:hint="eastAsia" w:eastAsia="宋体"/>
          <w:color w:val="auto"/>
          <w:sz w:val="24"/>
          <w:szCs w:val="24"/>
        </w:rPr>
        <w:t>：是□否□</w:t>
      </w:r>
    </w:p>
    <w:p>
      <w:pPr>
        <w:pStyle w:val="14"/>
        <w:shd w:val="clear" w:color="auto" w:fill="auto"/>
        <w:tabs>
          <w:tab w:val="left" w:leader="underscore" w:pos="2666"/>
          <w:tab w:val="left" w:leader="underscore" w:pos="4625"/>
          <w:tab w:val="left" w:leader="underscore" w:pos="6288"/>
          <w:tab w:val="left" w:leader="underscore" w:pos="7321"/>
        </w:tabs>
        <w:spacing w:before="0" w:after="0" w:line="360" w:lineRule="auto"/>
        <w:ind w:firstLine="0"/>
        <w:jc w:val="left"/>
        <w:rPr>
          <w:rFonts w:eastAsia="宋体"/>
          <w:color w:val="auto"/>
          <w:sz w:val="24"/>
          <w:szCs w:val="24"/>
        </w:rPr>
      </w:pPr>
      <w:r>
        <w:rPr>
          <w:rFonts w:hint="eastAsia" w:eastAsia="宋体"/>
          <w:color w:val="auto"/>
          <w:sz w:val="24"/>
          <w:szCs w:val="24"/>
        </w:rPr>
        <w:t>促排卵：是□否□</w:t>
      </w:r>
      <w:r>
        <w:rPr>
          <w:rFonts w:eastAsia="宋体"/>
          <w:color w:val="auto"/>
          <w:sz w:val="24"/>
          <w:szCs w:val="24"/>
        </w:rPr>
        <w:t xml:space="preserve">  IUI</w:t>
      </w:r>
      <w:r>
        <w:rPr>
          <w:rFonts w:hint="eastAsia" w:eastAsia="宋体"/>
          <w:color w:val="auto"/>
          <w:sz w:val="24"/>
          <w:szCs w:val="24"/>
        </w:rPr>
        <w:t>：是□否□</w:t>
      </w:r>
    </w:p>
    <w:p>
      <w:pPr>
        <w:pStyle w:val="14"/>
        <w:shd w:val="clear" w:color="auto" w:fill="auto"/>
        <w:tabs>
          <w:tab w:val="left" w:leader="underscore" w:pos="2666"/>
          <w:tab w:val="left" w:leader="underscore" w:pos="4625"/>
          <w:tab w:val="left" w:leader="underscore" w:pos="6288"/>
          <w:tab w:val="left" w:leader="underscore" w:pos="7321"/>
        </w:tabs>
        <w:spacing w:before="0" w:after="0" w:line="360" w:lineRule="auto"/>
        <w:ind w:firstLine="0"/>
        <w:jc w:val="left"/>
        <w:rPr>
          <w:rFonts w:eastAsia="宋体"/>
          <w:color w:val="auto"/>
          <w:sz w:val="24"/>
          <w:szCs w:val="24"/>
          <w:u w:val="single"/>
          <w:lang w:val="en-US" w:eastAsia="zh-CN"/>
        </w:rPr>
      </w:pPr>
      <w:r>
        <w:rPr>
          <w:rStyle w:val="15"/>
          <w:rFonts w:hint="eastAsia" w:eastAsia="宋体"/>
          <w:color w:val="auto"/>
          <w:sz w:val="24"/>
          <w:szCs w:val="24"/>
          <w:lang w:eastAsia="zh-CN"/>
        </w:rPr>
        <w:t>临床诊断：</w:t>
      </w:r>
    </w:p>
    <w:p>
      <w:pPr>
        <w:pStyle w:val="14"/>
        <w:shd w:val="clear" w:color="auto" w:fill="auto"/>
        <w:tabs>
          <w:tab w:val="left" w:leader="underscore" w:pos="2666"/>
          <w:tab w:val="left" w:leader="underscore" w:pos="4625"/>
          <w:tab w:val="left" w:leader="underscore" w:pos="6288"/>
          <w:tab w:val="left" w:leader="underscore" w:pos="7321"/>
        </w:tabs>
        <w:spacing w:before="0" w:after="0" w:line="360" w:lineRule="auto"/>
        <w:ind w:firstLine="0"/>
        <w:jc w:val="left"/>
        <w:rPr>
          <w:rStyle w:val="15"/>
          <w:rFonts w:eastAsia="宋体"/>
          <w:color w:val="auto"/>
          <w:sz w:val="24"/>
          <w:szCs w:val="24"/>
          <w:lang w:eastAsia="zh-CN"/>
        </w:rPr>
      </w:pPr>
      <w:r>
        <w:rPr>
          <w:rStyle w:val="15"/>
          <w:rFonts w:hint="eastAsia" w:eastAsia="宋体"/>
          <w:color w:val="auto"/>
          <w:sz w:val="24"/>
          <w:szCs w:val="24"/>
          <w:lang w:eastAsia="zh-CN"/>
        </w:rPr>
        <w:t>既往史：异体输血：□无□有</w:t>
      </w:r>
      <w:r>
        <w:rPr>
          <w:rStyle w:val="15"/>
          <w:rFonts w:eastAsia="宋体"/>
          <w:color w:val="auto"/>
          <w:sz w:val="24"/>
          <w:szCs w:val="24"/>
          <w:lang w:eastAsia="zh-CN"/>
        </w:rPr>
        <w:t xml:space="preserve">  </w:t>
      </w:r>
      <w:r>
        <w:rPr>
          <w:rStyle w:val="15"/>
          <w:rFonts w:hint="eastAsia" w:eastAsia="宋体"/>
          <w:color w:val="auto"/>
          <w:sz w:val="24"/>
          <w:szCs w:val="24"/>
          <w:lang w:eastAsia="zh-CN"/>
        </w:rPr>
        <w:t>移植手术：□无□有</w:t>
      </w:r>
    </w:p>
    <w:p>
      <w:pPr>
        <w:pStyle w:val="14"/>
        <w:shd w:val="clear" w:color="auto" w:fill="auto"/>
        <w:tabs>
          <w:tab w:val="left" w:leader="underscore" w:pos="2666"/>
          <w:tab w:val="left" w:leader="underscore" w:pos="4625"/>
          <w:tab w:val="left" w:leader="underscore" w:pos="6288"/>
          <w:tab w:val="left" w:leader="underscore" w:pos="7321"/>
        </w:tabs>
        <w:spacing w:before="0" w:after="0" w:line="360" w:lineRule="auto"/>
        <w:ind w:firstLine="0"/>
        <w:jc w:val="left"/>
        <w:rPr>
          <w:color w:val="auto"/>
          <w:sz w:val="24"/>
          <w:szCs w:val="24"/>
        </w:rPr>
      </w:pPr>
      <w:r>
        <w:rPr>
          <w:rStyle w:val="15"/>
          <w:rFonts w:hint="eastAsia" w:eastAsia="宋体"/>
          <w:color w:val="auto"/>
          <w:sz w:val="24"/>
          <w:szCs w:val="24"/>
          <w:lang w:eastAsia="zh-CN"/>
        </w:rPr>
        <w:t>异体细胞治疗：</w:t>
      </w:r>
      <w:r>
        <w:rPr>
          <w:rStyle w:val="16"/>
          <w:rFonts w:hint="eastAsia" w:eastAsia="宋体"/>
          <w:color w:val="auto"/>
          <w:sz w:val="24"/>
          <w:szCs w:val="24"/>
          <w:lang w:eastAsia="zh-CN"/>
        </w:rPr>
        <w:t>□无口</w:t>
      </w:r>
      <w:r>
        <w:rPr>
          <w:rStyle w:val="15"/>
          <w:rFonts w:hint="eastAsia" w:eastAsia="宋体"/>
          <w:color w:val="auto"/>
          <w:sz w:val="24"/>
          <w:szCs w:val="24"/>
          <w:lang w:eastAsia="zh-CN"/>
        </w:rPr>
        <w:t>有</w:t>
      </w:r>
      <w:r>
        <w:rPr>
          <w:rStyle w:val="15"/>
          <w:rFonts w:eastAsia="宋体"/>
          <w:color w:val="auto"/>
          <w:sz w:val="24"/>
          <w:szCs w:val="24"/>
          <w:lang w:eastAsia="zh-CN"/>
        </w:rPr>
        <w:t xml:space="preserve">  </w:t>
      </w:r>
      <w:r>
        <w:rPr>
          <w:rStyle w:val="15"/>
          <w:rFonts w:hint="eastAsia" w:eastAsia="宋体"/>
          <w:color w:val="auto"/>
          <w:sz w:val="24"/>
          <w:szCs w:val="24"/>
          <w:lang w:eastAsia="zh-CN"/>
        </w:rPr>
        <w:t>干细胞治疗：□无□有</w:t>
      </w:r>
    </w:p>
    <w:p>
      <w:pPr>
        <w:pStyle w:val="14"/>
        <w:shd w:val="clear" w:color="auto" w:fill="auto"/>
        <w:tabs>
          <w:tab w:val="left" w:leader="underscore" w:pos="2666"/>
          <w:tab w:val="left" w:leader="underscore" w:pos="4625"/>
          <w:tab w:val="left" w:leader="underscore" w:pos="6288"/>
          <w:tab w:val="left" w:leader="underscore" w:pos="7321"/>
        </w:tabs>
        <w:spacing w:before="0" w:after="0" w:line="360" w:lineRule="auto"/>
        <w:ind w:firstLine="0"/>
        <w:jc w:val="left"/>
        <w:rPr>
          <w:rFonts w:eastAsia="宋体"/>
          <w:color w:val="auto"/>
          <w:sz w:val="24"/>
          <w:szCs w:val="24"/>
          <w:lang w:val="en-US" w:eastAsia="zh-CN"/>
        </w:rPr>
      </w:pPr>
      <w:r>
        <w:rPr>
          <w:rStyle w:val="15"/>
          <w:rFonts w:hint="eastAsia" w:eastAsia="宋体"/>
          <w:color w:val="auto"/>
          <w:sz w:val="24"/>
          <w:szCs w:val="24"/>
          <w:lang w:eastAsia="zh-CN"/>
        </w:rPr>
        <w:t>家族史</w:t>
      </w:r>
      <w:r>
        <w:rPr>
          <w:rFonts w:hint="eastAsia" w:eastAsia="宋体"/>
          <w:color w:val="auto"/>
          <w:sz w:val="24"/>
          <w:szCs w:val="24"/>
          <w:lang w:val="en-US" w:eastAsia="zh-CN"/>
        </w:rPr>
        <w:t>：</w:t>
      </w:r>
      <w:r>
        <w:rPr>
          <w:rStyle w:val="15"/>
          <w:rFonts w:hint="eastAsia" w:eastAsia="宋体"/>
          <w:color w:val="auto"/>
          <w:sz w:val="24"/>
          <w:szCs w:val="24"/>
          <w:lang w:eastAsia="zh-CN"/>
        </w:rPr>
        <w:t>□无□有</w:t>
      </w:r>
    </w:p>
    <w:p>
      <w:pPr>
        <w:pStyle w:val="14"/>
        <w:shd w:val="clear" w:color="auto" w:fill="auto"/>
        <w:tabs>
          <w:tab w:val="left" w:leader="underscore" w:pos="2666"/>
          <w:tab w:val="left" w:leader="underscore" w:pos="4625"/>
          <w:tab w:val="left" w:leader="underscore" w:pos="6288"/>
          <w:tab w:val="left" w:leader="underscore" w:pos="7321"/>
        </w:tabs>
        <w:spacing w:before="0" w:after="0" w:line="360" w:lineRule="auto"/>
        <w:ind w:firstLine="0"/>
        <w:jc w:val="left"/>
        <w:rPr>
          <w:rFonts w:eastAsia="宋体"/>
          <w:color w:val="auto"/>
          <w:sz w:val="24"/>
          <w:szCs w:val="24"/>
          <w:u w:val="single"/>
          <w:lang w:eastAsia="zh-CN"/>
        </w:rPr>
      </w:pPr>
      <w:r>
        <w:rPr>
          <w:rStyle w:val="15"/>
          <w:rFonts w:hint="eastAsia" w:eastAsia="宋体"/>
          <w:color w:val="auto"/>
          <w:sz w:val="24"/>
          <w:szCs w:val="24"/>
          <w:lang w:eastAsia="zh-CN"/>
        </w:rPr>
        <w:t>孕产史：孕</w:t>
      </w:r>
      <w:r>
        <w:rPr>
          <w:rStyle w:val="15"/>
          <w:rFonts w:eastAsia="宋体"/>
          <w:color w:val="auto"/>
          <w:sz w:val="24"/>
          <w:szCs w:val="24"/>
          <w:lang w:eastAsia="zh-CN"/>
        </w:rPr>
        <w:t>__</w:t>
      </w:r>
      <w:r>
        <w:rPr>
          <w:rStyle w:val="15"/>
          <w:rFonts w:hint="eastAsia" w:eastAsia="宋体"/>
          <w:color w:val="auto"/>
          <w:sz w:val="24"/>
          <w:szCs w:val="24"/>
          <w:lang w:val="en-US" w:eastAsia="zh-CN"/>
        </w:rPr>
        <w:t>次，产</w:t>
      </w:r>
      <w:r>
        <w:rPr>
          <w:rStyle w:val="15"/>
          <w:rFonts w:eastAsia="宋体"/>
          <w:color w:val="auto"/>
          <w:sz w:val="24"/>
          <w:szCs w:val="24"/>
          <w:lang w:eastAsia="zh-CN"/>
        </w:rPr>
        <w:t>__</w:t>
      </w:r>
      <w:r>
        <w:rPr>
          <w:rStyle w:val="15"/>
          <w:rFonts w:hint="eastAsia" w:eastAsia="宋体"/>
          <w:color w:val="auto"/>
          <w:sz w:val="24"/>
          <w:szCs w:val="24"/>
          <w:lang w:val="en-US" w:eastAsia="zh-CN"/>
        </w:rPr>
        <w:t>次</w:t>
      </w:r>
    </w:p>
    <w:p>
      <w:pPr>
        <w:pStyle w:val="14"/>
        <w:shd w:val="clear" w:color="auto" w:fill="auto"/>
        <w:tabs>
          <w:tab w:val="left" w:leader="underscore" w:pos="2219"/>
          <w:tab w:val="left" w:leader="underscore" w:pos="3405"/>
          <w:tab w:val="left" w:leader="underscore" w:pos="5229"/>
          <w:tab w:val="left" w:leader="underscore" w:pos="6837"/>
        </w:tabs>
        <w:spacing w:before="0" w:after="0" w:line="360" w:lineRule="auto"/>
        <w:ind w:leftChars="-25" w:hanging="60" w:hangingChars="25"/>
        <w:jc w:val="left"/>
        <w:rPr>
          <w:rStyle w:val="15"/>
          <w:rFonts w:eastAsia="宋体"/>
          <w:color w:val="auto"/>
          <w:sz w:val="24"/>
          <w:szCs w:val="24"/>
          <w:lang w:eastAsia="zh-CN"/>
        </w:rPr>
      </w:pPr>
      <w:r>
        <w:rPr>
          <w:rStyle w:val="15"/>
          <w:rFonts w:hint="eastAsia" w:eastAsia="宋体"/>
          <w:color w:val="auto"/>
          <w:sz w:val="24"/>
          <w:szCs w:val="24"/>
          <w:lang w:eastAsia="zh-CN"/>
        </w:rPr>
        <w:t>不良孕产史：自然流产</w:t>
      </w:r>
      <w:r>
        <w:rPr>
          <w:rStyle w:val="15"/>
          <w:rFonts w:eastAsia="宋体"/>
          <w:color w:val="auto"/>
          <w:sz w:val="24"/>
          <w:szCs w:val="24"/>
          <w:lang w:eastAsia="zh-CN"/>
        </w:rPr>
        <w:t>__</w:t>
      </w:r>
      <w:r>
        <w:rPr>
          <w:rStyle w:val="15"/>
          <w:rFonts w:hint="eastAsia" w:eastAsia="宋体"/>
          <w:color w:val="auto"/>
          <w:sz w:val="24"/>
          <w:szCs w:val="24"/>
          <w:lang w:eastAsia="zh-CN"/>
        </w:rPr>
        <w:t>次；死胎</w:t>
      </w:r>
      <w:r>
        <w:rPr>
          <w:rStyle w:val="15"/>
          <w:rFonts w:eastAsia="宋体"/>
          <w:color w:val="auto"/>
          <w:sz w:val="24"/>
          <w:szCs w:val="24"/>
          <w:lang w:eastAsia="zh-CN"/>
        </w:rPr>
        <w:t>__</w:t>
      </w:r>
      <w:r>
        <w:rPr>
          <w:rStyle w:val="15"/>
          <w:rFonts w:hint="eastAsia" w:eastAsia="宋体"/>
          <w:color w:val="auto"/>
          <w:sz w:val="24"/>
          <w:szCs w:val="24"/>
          <w:lang w:eastAsia="zh-CN"/>
        </w:rPr>
        <w:t>次；新生儿死亡</w:t>
      </w:r>
      <w:r>
        <w:rPr>
          <w:rStyle w:val="15"/>
          <w:rFonts w:eastAsia="宋体"/>
          <w:color w:val="auto"/>
          <w:sz w:val="24"/>
          <w:szCs w:val="24"/>
          <w:lang w:eastAsia="zh-CN"/>
        </w:rPr>
        <w:t>__</w:t>
      </w:r>
      <w:r>
        <w:rPr>
          <w:rStyle w:val="15"/>
          <w:rFonts w:hint="eastAsia" w:eastAsia="宋体"/>
          <w:color w:val="auto"/>
          <w:sz w:val="24"/>
          <w:szCs w:val="24"/>
          <w:lang w:eastAsia="zh-CN"/>
        </w:rPr>
        <w:t>次；畸形儿史</w:t>
      </w:r>
      <w:r>
        <w:rPr>
          <w:rStyle w:val="15"/>
          <w:rFonts w:eastAsia="宋体"/>
          <w:color w:val="auto"/>
          <w:sz w:val="24"/>
          <w:szCs w:val="24"/>
          <w:u w:val="single"/>
          <w:lang w:eastAsia="zh-CN"/>
        </w:rPr>
        <w:tab/>
      </w:r>
      <w:r>
        <w:rPr>
          <w:rStyle w:val="15"/>
          <w:rFonts w:hint="eastAsia" w:eastAsia="宋体"/>
          <w:color w:val="auto"/>
          <w:sz w:val="24"/>
          <w:szCs w:val="24"/>
          <w:lang w:eastAsia="zh-CN"/>
        </w:rPr>
        <w:t>次</w:t>
      </w:r>
    </w:p>
    <w:p>
      <w:pPr>
        <w:pStyle w:val="14"/>
        <w:shd w:val="clear" w:color="auto" w:fill="auto"/>
        <w:tabs>
          <w:tab w:val="left" w:leader="underscore" w:pos="7321"/>
        </w:tabs>
        <w:spacing w:before="0" w:after="0" w:line="360" w:lineRule="auto"/>
        <w:ind w:firstLine="0"/>
        <w:jc w:val="left"/>
        <w:rPr>
          <w:rStyle w:val="15"/>
          <w:rFonts w:eastAsia="宋体"/>
          <w:color w:val="auto"/>
          <w:sz w:val="24"/>
          <w:szCs w:val="24"/>
          <w:lang w:eastAsia="zh-CN"/>
        </w:rPr>
      </w:pPr>
      <w:r>
        <w:rPr>
          <w:rStyle w:val="15"/>
          <w:rFonts w:hint="eastAsia" w:eastAsia="宋体"/>
          <w:color w:val="auto"/>
          <w:sz w:val="24"/>
          <w:szCs w:val="24"/>
          <w:lang w:eastAsia="zh-CN"/>
        </w:rPr>
        <w:t>辅助检查：</w:t>
      </w:r>
      <w:r>
        <w:rPr>
          <w:rStyle w:val="15"/>
          <w:rFonts w:eastAsia="宋体"/>
          <w:color w:val="auto"/>
          <w:sz w:val="24"/>
          <w:szCs w:val="24"/>
          <w:lang w:eastAsia="zh-CN"/>
        </w:rPr>
        <w:t xml:space="preserve"> </w:t>
      </w:r>
      <w:r>
        <w:rPr>
          <w:rStyle w:val="15"/>
          <w:rFonts w:ascii="宋体" w:hAnsi="宋体" w:eastAsia="宋体"/>
          <w:color w:val="auto"/>
          <w:sz w:val="24"/>
          <w:szCs w:val="24"/>
        </w:rPr>
        <w:t>1.</w:t>
      </w:r>
      <w:r>
        <w:rPr>
          <w:rStyle w:val="15"/>
          <w:rFonts w:eastAsia="宋体"/>
          <w:color w:val="auto"/>
          <w:sz w:val="24"/>
          <w:szCs w:val="24"/>
          <w:lang w:eastAsia="zh-CN"/>
        </w:rPr>
        <w:t>B</w:t>
      </w:r>
      <w:r>
        <w:rPr>
          <w:rStyle w:val="15"/>
          <w:rFonts w:hint="eastAsia" w:eastAsia="宋体"/>
          <w:color w:val="auto"/>
          <w:sz w:val="24"/>
          <w:szCs w:val="24"/>
          <w:lang w:eastAsia="zh-CN"/>
        </w:rPr>
        <w:t>超：□单胎□双胎□多胎□异常</w:t>
      </w:r>
    </w:p>
    <w:p>
      <w:pPr>
        <w:pStyle w:val="14"/>
        <w:shd w:val="clear" w:color="auto" w:fill="auto"/>
        <w:tabs>
          <w:tab w:val="left" w:pos="1354"/>
        </w:tabs>
        <w:spacing w:before="0" w:after="0" w:line="360" w:lineRule="auto"/>
        <w:ind w:firstLine="1320" w:firstLineChars="550"/>
        <w:jc w:val="both"/>
        <w:rPr>
          <w:rStyle w:val="15"/>
          <w:rFonts w:eastAsia="宋体"/>
          <w:color w:val="auto"/>
          <w:sz w:val="24"/>
          <w:szCs w:val="24"/>
          <w:lang w:eastAsia="zh-CN"/>
        </w:rPr>
      </w:pPr>
      <w:r>
        <w:rPr>
          <w:rStyle w:val="15"/>
          <w:rFonts w:ascii="宋体" w:hAnsi="宋体" w:eastAsia="宋体"/>
          <w:color w:val="auto"/>
          <w:sz w:val="24"/>
          <w:szCs w:val="24"/>
          <w:lang w:eastAsia="zh-CN"/>
        </w:rPr>
        <w:t>2.</w:t>
      </w:r>
      <w:r>
        <w:rPr>
          <w:rStyle w:val="15"/>
          <w:rFonts w:hint="eastAsia" w:eastAsia="宋体"/>
          <w:color w:val="auto"/>
          <w:sz w:val="24"/>
          <w:szCs w:val="24"/>
          <w:lang w:eastAsia="zh-CN"/>
        </w:rPr>
        <w:t>筛查模式：□未做</w:t>
      </w:r>
      <w:r>
        <w:rPr>
          <w:rStyle w:val="15"/>
          <w:rFonts w:eastAsia="宋体"/>
          <w:color w:val="auto"/>
          <w:sz w:val="24"/>
          <w:szCs w:val="24"/>
          <w:lang w:eastAsia="zh-CN"/>
        </w:rPr>
        <w:t xml:space="preserve"> </w:t>
      </w:r>
      <w:r>
        <w:rPr>
          <w:rStyle w:val="15"/>
          <w:rFonts w:hint="eastAsia" w:eastAsia="宋体"/>
          <w:color w:val="auto"/>
          <w:sz w:val="24"/>
          <w:szCs w:val="24"/>
          <w:lang w:eastAsia="zh-CN"/>
        </w:rPr>
        <w:t>□</w:t>
      </w:r>
      <w:r>
        <w:rPr>
          <w:rStyle w:val="15"/>
          <w:rFonts w:ascii="宋体" w:hAnsi="宋体" w:eastAsia="宋体"/>
          <w:color w:val="auto"/>
          <w:sz w:val="24"/>
          <w:szCs w:val="24"/>
          <w:lang w:eastAsia="zh-CN"/>
        </w:rPr>
        <w:t>NT</w:t>
      </w:r>
      <w:r>
        <w:rPr>
          <w:rStyle w:val="15"/>
          <w:rFonts w:hint="eastAsia" w:eastAsia="宋体"/>
          <w:color w:val="auto"/>
          <w:sz w:val="24"/>
          <w:szCs w:val="24"/>
          <w:lang w:eastAsia="zh-CN"/>
        </w:rPr>
        <w:t>筛查</w:t>
      </w:r>
      <w:r>
        <w:rPr>
          <w:rStyle w:val="15"/>
          <w:rFonts w:eastAsia="宋体"/>
          <w:color w:val="auto"/>
          <w:sz w:val="24"/>
          <w:szCs w:val="24"/>
          <w:lang w:eastAsia="zh-CN"/>
        </w:rPr>
        <w:t xml:space="preserve"> </w:t>
      </w:r>
      <w:r>
        <w:rPr>
          <w:rStyle w:val="15"/>
          <w:rFonts w:hint="eastAsia" w:eastAsia="宋体"/>
          <w:color w:val="auto"/>
          <w:sz w:val="24"/>
          <w:szCs w:val="24"/>
          <w:lang w:eastAsia="zh-CN"/>
        </w:rPr>
        <w:t>□早孕期筛查</w:t>
      </w:r>
      <w:r>
        <w:rPr>
          <w:rStyle w:val="15"/>
          <w:rFonts w:eastAsia="宋体"/>
          <w:color w:val="auto"/>
          <w:sz w:val="24"/>
          <w:szCs w:val="24"/>
          <w:lang w:eastAsia="zh-CN"/>
        </w:rPr>
        <w:t xml:space="preserve"> </w:t>
      </w:r>
      <w:r>
        <w:rPr>
          <w:rStyle w:val="15"/>
          <w:rFonts w:hint="eastAsia" w:eastAsia="宋体"/>
          <w:color w:val="auto"/>
          <w:sz w:val="24"/>
          <w:szCs w:val="24"/>
          <w:lang w:eastAsia="zh-CN"/>
        </w:rPr>
        <w:t>□中孕期筛査</w:t>
      </w:r>
    </w:p>
    <w:p>
      <w:pPr>
        <w:pStyle w:val="14"/>
        <w:shd w:val="clear" w:color="auto" w:fill="auto"/>
        <w:tabs>
          <w:tab w:val="left" w:leader="underscore" w:pos="5140"/>
        </w:tabs>
        <w:spacing w:before="0" w:after="0" w:line="360" w:lineRule="auto"/>
        <w:ind w:left="156" w:leftChars="65" w:firstLine="1120" w:firstLineChars="467"/>
        <w:jc w:val="both"/>
        <w:rPr>
          <w:rStyle w:val="15"/>
          <w:rFonts w:eastAsia="宋体"/>
          <w:color w:val="auto"/>
          <w:sz w:val="24"/>
          <w:szCs w:val="24"/>
          <w:lang w:eastAsia="zh-CN"/>
        </w:rPr>
      </w:pPr>
      <w:r>
        <w:rPr>
          <w:rStyle w:val="15"/>
          <w:rFonts w:hint="eastAsia" w:eastAsia="宋体"/>
          <w:color w:val="auto"/>
          <w:sz w:val="24"/>
          <w:szCs w:val="24"/>
          <w:lang w:eastAsia="zh-CN"/>
        </w:rPr>
        <w:t>□早中孕期联合筛查</w:t>
      </w:r>
      <w:r>
        <w:rPr>
          <w:rStyle w:val="15"/>
          <w:rFonts w:eastAsia="宋体"/>
          <w:color w:val="auto"/>
          <w:sz w:val="24"/>
          <w:szCs w:val="24"/>
          <w:lang w:eastAsia="zh-CN"/>
        </w:rPr>
        <w:t xml:space="preserve"> </w:t>
      </w:r>
      <w:r>
        <w:rPr>
          <w:rStyle w:val="15"/>
          <w:rFonts w:hint="eastAsia" w:eastAsia="宋体"/>
          <w:color w:val="auto"/>
          <w:sz w:val="24"/>
          <w:szCs w:val="24"/>
          <w:lang w:eastAsia="zh-CN"/>
        </w:rPr>
        <w:t>超声</w:t>
      </w:r>
      <w:r>
        <w:rPr>
          <w:rStyle w:val="15"/>
          <w:rFonts w:ascii="宋体" w:hAnsi="宋体" w:eastAsia="宋体"/>
          <w:color w:val="auto"/>
          <w:sz w:val="24"/>
          <w:szCs w:val="24"/>
          <w:lang w:eastAsia="zh-CN"/>
        </w:rPr>
        <w:t>NT</w:t>
      </w:r>
      <w:r>
        <w:rPr>
          <w:rStyle w:val="15"/>
          <w:rFonts w:hint="eastAsia" w:eastAsia="宋体"/>
          <w:color w:val="auto"/>
          <w:sz w:val="24"/>
          <w:szCs w:val="24"/>
          <w:lang w:eastAsia="zh-CN"/>
        </w:rPr>
        <w:t>测定孕周：</w:t>
      </w:r>
      <w:r>
        <w:rPr>
          <w:color w:val="auto"/>
          <w:sz w:val="24"/>
          <w:szCs w:val="24"/>
        </w:rPr>
        <w:t>___</w:t>
      </w:r>
      <w:r>
        <w:rPr>
          <w:rStyle w:val="15"/>
          <w:rFonts w:hint="eastAsia" w:eastAsia="宋体"/>
          <w:color w:val="auto"/>
          <w:sz w:val="24"/>
          <w:szCs w:val="24"/>
          <w:lang w:eastAsia="zh-CN"/>
        </w:rPr>
        <w:t>周</w:t>
      </w:r>
      <w:r>
        <w:rPr>
          <w:color w:val="auto"/>
          <w:sz w:val="24"/>
          <w:szCs w:val="24"/>
        </w:rPr>
        <w:t>___</w:t>
      </w:r>
      <w:r>
        <w:rPr>
          <w:rStyle w:val="15"/>
          <w:rFonts w:hint="eastAsia" w:eastAsia="宋体"/>
          <w:color w:val="auto"/>
          <w:sz w:val="24"/>
          <w:szCs w:val="24"/>
          <w:lang w:eastAsia="zh-CN"/>
        </w:rPr>
        <w:t>天</w:t>
      </w:r>
      <w:r>
        <w:rPr>
          <w:rStyle w:val="15"/>
          <w:rFonts w:eastAsia="宋体"/>
          <w:color w:val="auto"/>
          <w:sz w:val="24"/>
          <w:szCs w:val="24"/>
          <w:lang w:eastAsia="zh-CN"/>
        </w:rPr>
        <w:t xml:space="preserve"> </w:t>
      </w:r>
      <w:r>
        <w:rPr>
          <w:rStyle w:val="15"/>
          <w:rFonts w:ascii="宋体" w:hAnsi="宋体" w:eastAsia="宋体"/>
          <w:color w:val="auto"/>
          <w:sz w:val="24"/>
          <w:szCs w:val="24"/>
          <w:lang w:eastAsia="zh-CN"/>
        </w:rPr>
        <w:t>NT</w:t>
      </w:r>
      <w:r>
        <w:rPr>
          <w:rStyle w:val="15"/>
          <w:rFonts w:hint="eastAsia" w:eastAsia="宋体"/>
          <w:color w:val="auto"/>
          <w:sz w:val="24"/>
          <w:szCs w:val="24"/>
          <w:lang w:eastAsia="zh-CN"/>
        </w:rPr>
        <w:t>测定值</w:t>
      </w:r>
      <w:r>
        <w:rPr>
          <w:color w:val="auto"/>
          <w:sz w:val="24"/>
          <w:szCs w:val="24"/>
        </w:rPr>
        <w:t>____</w:t>
      </w:r>
      <w:r>
        <w:rPr>
          <w:rStyle w:val="15"/>
          <w:rFonts w:eastAsia="宋体"/>
          <w:color w:val="auto"/>
          <w:sz w:val="24"/>
          <w:szCs w:val="24"/>
          <w:lang w:eastAsia="zh-CN"/>
        </w:rPr>
        <w:t>mm</w:t>
      </w:r>
    </w:p>
    <w:p>
      <w:pPr>
        <w:pStyle w:val="14"/>
        <w:shd w:val="clear" w:color="auto" w:fill="auto"/>
        <w:tabs>
          <w:tab w:val="left" w:leader="underscore" w:pos="3108"/>
          <w:tab w:val="left" w:leader="underscore" w:pos="5595"/>
        </w:tabs>
        <w:spacing w:before="0" w:after="0" w:line="360" w:lineRule="auto"/>
        <w:ind w:left="156" w:leftChars="65" w:firstLine="1120" w:firstLineChars="467"/>
        <w:jc w:val="left"/>
        <w:rPr>
          <w:rStyle w:val="15"/>
          <w:rFonts w:eastAsia="宋体"/>
          <w:color w:val="auto"/>
          <w:sz w:val="24"/>
          <w:szCs w:val="24"/>
          <w:lang w:eastAsia="zh-CN"/>
        </w:rPr>
      </w:pPr>
      <w:r>
        <w:rPr>
          <w:rStyle w:val="15"/>
          <w:rFonts w:hint="eastAsia" w:eastAsia="宋体"/>
          <w:color w:val="auto"/>
          <w:sz w:val="24"/>
          <w:szCs w:val="24"/>
          <w:lang w:eastAsia="zh-CN"/>
        </w:rPr>
        <w:t>母体血清筛查风险：</w:t>
      </w:r>
      <w:r>
        <w:rPr>
          <w:rStyle w:val="15"/>
          <w:rFonts w:ascii="宋体" w:hAnsi="宋体" w:eastAsia="宋体"/>
          <w:color w:val="auto"/>
          <w:sz w:val="24"/>
          <w:szCs w:val="24"/>
          <w:lang w:eastAsia="zh-CN"/>
        </w:rPr>
        <w:t>21</w:t>
      </w:r>
      <w:r>
        <w:rPr>
          <w:rStyle w:val="15"/>
          <w:rFonts w:hint="eastAsia" w:eastAsia="宋体"/>
          <w:color w:val="auto"/>
          <w:sz w:val="24"/>
          <w:szCs w:val="24"/>
          <w:lang w:eastAsia="zh-CN"/>
        </w:rPr>
        <w:t>三体综合征</w:t>
      </w:r>
      <w:r>
        <w:rPr>
          <w:rStyle w:val="15"/>
          <w:rFonts w:eastAsia="宋体"/>
          <w:color w:val="auto"/>
          <w:sz w:val="24"/>
          <w:szCs w:val="24"/>
          <w:lang w:eastAsia="zh-CN"/>
        </w:rPr>
        <w:t>1/</w:t>
      </w:r>
      <w:r>
        <w:rPr>
          <w:rStyle w:val="15"/>
          <w:rFonts w:eastAsia="宋体"/>
          <w:color w:val="auto"/>
          <w:sz w:val="24"/>
          <w:szCs w:val="24"/>
          <w:lang w:val="en-US" w:eastAsia="zh-CN"/>
        </w:rPr>
        <w:t xml:space="preserve"> </w:t>
      </w:r>
      <w:r>
        <w:rPr>
          <w:rStyle w:val="15"/>
          <w:rFonts w:eastAsia="宋体"/>
          <w:color w:val="auto"/>
          <w:sz w:val="24"/>
          <w:szCs w:val="24"/>
          <w:u w:val="single"/>
          <w:lang w:val="en-US" w:eastAsia="zh-CN"/>
        </w:rPr>
        <w:t xml:space="preserve">  </w:t>
      </w:r>
      <w:r>
        <w:rPr>
          <w:rStyle w:val="15"/>
          <w:rFonts w:eastAsia="宋体"/>
          <w:color w:val="auto"/>
          <w:sz w:val="24"/>
          <w:szCs w:val="24"/>
          <w:u w:val="single"/>
          <w:lang w:eastAsia="zh-CN"/>
        </w:rPr>
        <w:tab/>
      </w:r>
      <w:r>
        <w:rPr>
          <w:rStyle w:val="15"/>
          <w:rFonts w:eastAsia="宋体"/>
          <w:color w:val="auto"/>
          <w:sz w:val="24"/>
          <w:szCs w:val="24"/>
          <w:u w:val="single"/>
          <w:lang w:eastAsia="zh-CN"/>
        </w:rPr>
        <w:t xml:space="preserve"> </w:t>
      </w:r>
      <w:r>
        <w:rPr>
          <w:rStyle w:val="15"/>
          <w:rFonts w:ascii="宋体" w:hAnsi="宋体" w:eastAsia="宋体"/>
          <w:color w:val="auto"/>
          <w:sz w:val="24"/>
          <w:szCs w:val="24"/>
          <w:lang w:eastAsia="zh-CN"/>
        </w:rPr>
        <w:t>18</w:t>
      </w:r>
      <w:r>
        <w:rPr>
          <w:rStyle w:val="15"/>
          <w:rFonts w:hint="eastAsia" w:ascii="宋体" w:hAnsi="宋体" w:eastAsia="宋体"/>
          <w:color w:val="auto"/>
          <w:sz w:val="24"/>
          <w:szCs w:val="24"/>
          <w:lang w:eastAsia="zh-CN"/>
        </w:rPr>
        <w:t>三</w:t>
      </w:r>
      <w:r>
        <w:rPr>
          <w:rStyle w:val="15"/>
          <w:rFonts w:hint="eastAsia" w:eastAsia="宋体"/>
          <w:color w:val="auto"/>
          <w:sz w:val="24"/>
          <w:szCs w:val="24"/>
          <w:lang w:eastAsia="zh-CN"/>
        </w:rPr>
        <w:t>体综合征</w:t>
      </w:r>
      <w:r>
        <w:rPr>
          <w:rStyle w:val="15"/>
          <w:rFonts w:eastAsia="宋体"/>
          <w:color w:val="auto"/>
          <w:sz w:val="24"/>
          <w:szCs w:val="24"/>
          <w:lang w:eastAsia="zh-CN"/>
        </w:rPr>
        <w:t>1/</w:t>
      </w:r>
      <w:r>
        <w:rPr>
          <w:rStyle w:val="15"/>
          <w:rFonts w:eastAsia="宋体"/>
          <w:color w:val="auto"/>
          <w:sz w:val="24"/>
          <w:szCs w:val="24"/>
          <w:u w:val="single"/>
          <w:lang w:eastAsia="zh-CN"/>
        </w:rPr>
        <w:tab/>
      </w:r>
      <w:r>
        <w:rPr>
          <w:rStyle w:val="15"/>
          <w:rFonts w:eastAsia="宋体"/>
          <w:color w:val="auto"/>
          <w:sz w:val="24"/>
          <w:szCs w:val="24"/>
          <w:u w:val="single"/>
          <w:lang w:eastAsia="zh-CN"/>
        </w:rPr>
        <w:t xml:space="preserve">    </w:t>
      </w:r>
    </w:p>
    <w:p>
      <w:pPr>
        <w:pStyle w:val="14"/>
        <w:shd w:val="clear" w:color="auto" w:fill="auto"/>
        <w:tabs>
          <w:tab w:val="left" w:pos="1359"/>
        </w:tabs>
        <w:spacing w:before="0" w:after="0" w:line="360" w:lineRule="auto"/>
        <w:ind w:left="156" w:leftChars="65" w:firstLine="1120" w:firstLineChars="467"/>
        <w:jc w:val="both"/>
        <w:rPr>
          <w:rStyle w:val="15"/>
          <w:rFonts w:eastAsia="宋体"/>
          <w:color w:val="auto"/>
          <w:sz w:val="24"/>
          <w:szCs w:val="24"/>
          <w:lang w:eastAsia="zh-CN"/>
        </w:rPr>
      </w:pPr>
      <w:r>
        <w:rPr>
          <w:rStyle w:val="15"/>
          <w:rFonts w:ascii="宋体" w:hAnsi="宋体" w:eastAsia="宋体"/>
          <w:color w:val="auto"/>
          <w:sz w:val="24"/>
          <w:szCs w:val="24"/>
          <w:lang w:eastAsia="zh-CN"/>
        </w:rPr>
        <w:t>3.</w:t>
      </w:r>
      <w:r>
        <w:rPr>
          <w:rStyle w:val="15"/>
          <w:rFonts w:hint="eastAsia" w:eastAsia="宋体"/>
          <w:color w:val="auto"/>
          <w:sz w:val="24"/>
          <w:szCs w:val="24"/>
          <w:lang w:eastAsia="zh-CN"/>
        </w:rPr>
        <w:t>夫妻双方染色体检查结果：</w:t>
      </w:r>
    </w:p>
    <w:p>
      <w:pPr>
        <w:pStyle w:val="14"/>
        <w:shd w:val="clear" w:color="auto" w:fill="auto"/>
        <w:tabs>
          <w:tab w:val="left" w:leader="underscore" w:pos="7321"/>
        </w:tabs>
        <w:spacing w:before="0" w:after="0" w:line="360" w:lineRule="auto"/>
        <w:ind w:left="156" w:leftChars="65" w:firstLine="1120" w:firstLineChars="467"/>
        <w:jc w:val="both"/>
        <w:rPr>
          <w:rStyle w:val="15"/>
          <w:rFonts w:eastAsia="宋体"/>
          <w:color w:val="auto"/>
          <w:sz w:val="24"/>
          <w:szCs w:val="24"/>
          <w:lang w:eastAsia="zh-CN"/>
        </w:rPr>
      </w:pPr>
      <w:r>
        <w:rPr>
          <w:rStyle w:val="15"/>
          <w:rFonts w:hint="eastAsia" w:eastAsia="宋体"/>
          <w:color w:val="auto"/>
          <w:sz w:val="24"/>
          <w:szCs w:val="24"/>
          <w:lang w:eastAsia="zh-CN"/>
        </w:rPr>
        <w:t>孕妇染色体核型：□未做口正常□异常</w:t>
      </w:r>
      <w:r>
        <w:rPr>
          <w:rStyle w:val="15"/>
          <w:rFonts w:eastAsia="宋体"/>
          <w:color w:val="auto"/>
          <w:sz w:val="24"/>
          <w:szCs w:val="24"/>
          <w:lang w:eastAsia="zh-CN"/>
        </w:rPr>
        <w:tab/>
      </w:r>
    </w:p>
    <w:p>
      <w:pPr>
        <w:pStyle w:val="14"/>
        <w:shd w:val="clear" w:color="auto" w:fill="auto"/>
        <w:tabs>
          <w:tab w:val="left" w:leader="underscore" w:pos="7321"/>
        </w:tabs>
        <w:spacing w:before="0" w:after="0" w:line="360" w:lineRule="auto"/>
        <w:ind w:left="156" w:leftChars="65" w:firstLine="1120" w:firstLineChars="467"/>
        <w:jc w:val="both"/>
        <w:rPr>
          <w:rStyle w:val="16"/>
          <w:color w:val="auto"/>
          <w:sz w:val="24"/>
          <w:szCs w:val="24"/>
        </w:rPr>
      </w:pPr>
      <w:r>
        <w:rPr>
          <w:rStyle w:val="15"/>
          <w:rFonts w:hint="eastAsia" w:eastAsia="宋体"/>
          <w:color w:val="auto"/>
          <w:sz w:val="24"/>
          <w:szCs w:val="24"/>
        </w:rPr>
        <w:t>丈夫染色体核型：□未做□正常口异常</w:t>
      </w:r>
      <w:r>
        <w:rPr>
          <w:rStyle w:val="16"/>
          <w:color w:val="auto"/>
          <w:sz w:val="24"/>
          <w:szCs w:val="24"/>
        </w:rPr>
        <w:tab/>
      </w:r>
    </w:p>
    <w:p>
      <w:pPr>
        <w:pStyle w:val="14"/>
        <w:shd w:val="clear" w:color="auto" w:fill="auto"/>
        <w:tabs>
          <w:tab w:val="left" w:leader="underscore" w:pos="5906"/>
        </w:tabs>
        <w:spacing w:before="0" w:after="0" w:line="360" w:lineRule="auto"/>
        <w:ind w:firstLine="0"/>
        <w:jc w:val="left"/>
        <w:rPr>
          <w:color w:val="auto"/>
          <w:lang w:eastAsia="zh-CN"/>
        </w:rPr>
      </w:pPr>
      <w:r>
        <w:rPr>
          <w:rFonts w:hint="eastAsia" w:eastAsia="宋体"/>
          <w:color w:val="auto"/>
          <w:sz w:val="24"/>
          <w:szCs w:val="24"/>
          <w:lang w:val="en-US" w:eastAsia="zh-CN"/>
        </w:rPr>
        <w:t>送检单位：</w:t>
      </w:r>
      <w:r>
        <w:rPr>
          <w:rFonts w:eastAsia="宋体"/>
          <w:color w:val="auto"/>
          <w:sz w:val="24"/>
          <w:szCs w:val="24"/>
          <w:lang w:val="en-US" w:eastAsia="zh-CN"/>
        </w:rPr>
        <w:t xml:space="preserve">              </w:t>
      </w:r>
      <w:r>
        <w:rPr>
          <w:rFonts w:hint="eastAsia" w:eastAsia="宋体"/>
          <w:color w:val="auto"/>
          <w:sz w:val="24"/>
          <w:szCs w:val="24"/>
          <w:lang w:val="en-US" w:eastAsia="zh-CN"/>
        </w:rPr>
        <w:t>送检医师：</w:t>
      </w:r>
      <w:r>
        <w:rPr>
          <w:rFonts w:eastAsia="宋体"/>
          <w:color w:val="auto"/>
          <w:sz w:val="24"/>
          <w:szCs w:val="24"/>
          <w:lang w:val="en-US" w:eastAsia="zh-CN"/>
        </w:rPr>
        <w:t xml:space="preserve">          </w:t>
      </w:r>
      <w:r>
        <w:rPr>
          <w:rStyle w:val="17"/>
          <w:rFonts w:hint="eastAsia" w:eastAsia="宋体"/>
          <w:color w:val="auto"/>
          <w:sz w:val="24"/>
          <w:szCs w:val="24"/>
          <w:lang w:eastAsia="zh-CN"/>
        </w:rPr>
        <w:t>申请日期：</w:t>
      </w:r>
      <w:r>
        <w:rPr>
          <w:rStyle w:val="17"/>
          <w:rFonts w:eastAsia="宋体"/>
          <w:color w:val="auto"/>
          <w:sz w:val="24"/>
          <w:szCs w:val="24"/>
          <w:lang w:eastAsia="zh-CN"/>
        </w:rPr>
        <w:t xml:space="preserve">  </w:t>
      </w:r>
      <w:r>
        <w:rPr>
          <w:rStyle w:val="17"/>
          <w:rFonts w:eastAsia="宋体"/>
          <w:color w:val="auto"/>
          <w:sz w:val="24"/>
          <w:szCs w:val="24"/>
          <w:lang w:val="en-US" w:eastAsia="zh-CN"/>
        </w:rPr>
        <w:t xml:space="preserve">  </w:t>
      </w:r>
      <w:r>
        <w:rPr>
          <w:rFonts w:hint="eastAsia" w:eastAsia="宋体"/>
          <w:color w:val="auto"/>
          <w:sz w:val="24"/>
          <w:szCs w:val="24"/>
          <w:lang w:eastAsia="zh-CN"/>
        </w:rPr>
        <w:t>年</w:t>
      </w:r>
      <w:r>
        <w:rPr>
          <w:rFonts w:eastAsia="宋体"/>
          <w:color w:val="auto"/>
          <w:sz w:val="24"/>
          <w:szCs w:val="24"/>
          <w:lang w:val="en-US" w:eastAsia="zh-CN"/>
        </w:rPr>
        <w:t xml:space="preserve"> </w:t>
      </w:r>
      <w:r>
        <w:rPr>
          <w:rFonts w:eastAsia="宋体"/>
          <w:color w:val="auto"/>
          <w:sz w:val="24"/>
          <w:szCs w:val="24"/>
          <w:lang w:eastAsia="zh-CN"/>
        </w:rPr>
        <w:t xml:space="preserve">  </w:t>
      </w:r>
      <w:r>
        <w:rPr>
          <w:rFonts w:hint="eastAsia" w:eastAsia="宋体"/>
          <w:color w:val="auto"/>
          <w:sz w:val="24"/>
          <w:szCs w:val="24"/>
          <w:lang w:eastAsia="zh-CN"/>
        </w:rPr>
        <w:t>月</w:t>
      </w:r>
      <w:r>
        <w:rPr>
          <w:rFonts w:eastAsia="宋体"/>
          <w:color w:val="auto"/>
          <w:sz w:val="24"/>
          <w:szCs w:val="24"/>
          <w:lang w:eastAsia="zh-CN"/>
        </w:rPr>
        <w:t xml:space="preserve">  </w:t>
      </w:r>
      <w:r>
        <w:rPr>
          <w:rFonts w:hint="eastAsia" w:eastAsia="宋体"/>
          <w:color w:val="auto"/>
          <w:sz w:val="24"/>
          <w:szCs w:val="24"/>
          <w:lang w:eastAsia="zh-CN"/>
        </w:rPr>
        <w:t>日</w:t>
      </w:r>
    </w:p>
    <w:p>
      <w:pPr>
        <w:autoSpaceDE w:val="0"/>
        <w:autoSpaceDN w:val="0"/>
        <w:adjustRightInd w:val="0"/>
        <w:spacing w:line="560" w:lineRule="exact"/>
        <w:jc w:val="center"/>
        <w:rPr>
          <w:rFonts w:ascii="Times New Roman" w:hAnsi="Times New Roman" w:eastAsia="仿宋_GB2312" w:cs="Times New Roman"/>
          <w:b/>
          <w:color w:val="auto"/>
          <w:sz w:val="40"/>
          <w:szCs w:val="40"/>
          <w:lang w:val="en-US" w:eastAsia="zh-CN"/>
        </w:rPr>
        <w:sectPr>
          <w:pgSz w:w="11906" w:h="16838"/>
          <w:pgMar w:top="1814" w:right="1474" w:bottom="1701" w:left="1588" w:header="851" w:footer="1588" w:gutter="0"/>
          <w:cols w:space="0" w:num="1"/>
          <w:titlePg/>
          <w:docGrid w:type="lines" w:linePitch="333" w:charSpace="0"/>
        </w:sectPr>
      </w:pPr>
    </w:p>
    <w:p>
      <w:pPr>
        <w:adjustRightInd w:val="0"/>
        <w:snapToGrid w:val="0"/>
        <w:spacing w:line="590" w:lineRule="exact"/>
        <w:jc w:val="both"/>
        <w:rPr>
          <w:rFonts w:hint="eastAsia" w:ascii="Times New Roman" w:hAnsi="Times New Roman" w:eastAsia="黑体" w:cs="Times New Roman"/>
          <w:color w:val="auto"/>
          <w:kern w:val="2"/>
          <w:sz w:val="32"/>
          <w:lang w:val="en-US" w:eastAsia="zh-CN"/>
        </w:rPr>
      </w:pPr>
      <w:r>
        <w:rPr>
          <w:rFonts w:hint="eastAsia" w:ascii="Times New Roman" w:hAnsi="Times New Roman" w:eastAsia="黑体" w:cs="Times New Roman"/>
          <w:color w:val="auto"/>
          <w:kern w:val="2"/>
          <w:sz w:val="32"/>
          <w:szCs w:val="24"/>
          <w:lang w:val="en-US" w:eastAsia="zh-CN"/>
        </w:rPr>
        <w:t>附件1</w:t>
      </w:r>
      <w:r>
        <w:rPr>
          <w:rFonts w:hint="eastAsia" w:ascii="Times New Roman" w:hAnsi="Times New Roman" w:eastAsia="黑体" w:cs="Times New Roman"/>
          <w:color w:val="auto"/>
          <w:kern w:val="2"/>
          <w:sz w:val="32"/>
          <w:lang w:val="en-US" w:eastAsia="zh-CN"/>
        </w:rPr>
        <w:t>－</w:t>
      </w:r>
      <w:r>
        <w:rPr>
          <w:rFonts w:ascii="Times New Roman" w:hAnsi="Times New Roman" w:eastAsia="黑体" w:cs="Times New Roman"/>
          <w:color w:val="auto"/>
          <w:kern w:val="2"/>
          <w:sz w:val="32"/>
          <w:szCs w:val="24"/>
          <w:lang w:val="en-US" w:eastAsia="zh-CN"/>
        </w:rPr>
        <w:t>3</w:t>
      </w:r>
    </w:p>
    <w:p>
      <w:pPr>
        <w:adjustRightInd w:val="0"/>
        <w:snapToGrid w:val="0"/>
        <w:spacing w:line="180" w:lineRule="auto"/>
        <w:jc w:val="both"/>
        <w:rPr>
          <w:rFonts w:hint="eastAsia" w:ascii="Times New Roman" w:hAnsi="Times New Roman" w:eastAsia="仿宋_GB2312" w:cs="Times New Roman"/>
          <w:b w:val="0"/>
          <w:color w:val="auto"/>
          <w:kern w:val="2"/>
          <w:sz w:val="32"/>
          <w:szCs w:val="24"/>
          <w:lang w:val="en-US" w:eastAsia="zh-CN"/>
        </w:rPr>
      </w:pPr>
    </w:p>
    <w:p>
      <w:pPr>
        <w:adjustRightInd w:val="0"/>
        <w:snapToGrid w:val="0"/>
        <w:spacing w:line="240" w:lineRule="auto"/>
        <w:jc w:val="center"/>
        <w:rPr>
          <w:rFonts w:ascii="Times New Roman" w:hAnsi="Times New Roman" w:eastAsia="方正小标宋简体" w:cs="Times New Roman"/>
          <w:bCs w:val="0"/>
          <w:color w:val="auto"/>
          <w:spacing w:val="-6"/>
          <w:kern w:val="2"/>
          <w:sz w:val="44"/>
          <w:szCs w:val="44"/>
          <w:lang w:val="en-US" w:eastAsia="zh-CN"/>
        </w:rPr>
      </w:pPr>
      <w:r>
        <w:rPr>
          <w:rFonts w:hint="eastAsia" w:ascii="Times New Roman" w:hAnsi="Times New Roman" w:eastAsia="方正小标宋简体" w:cs="Times New Roman"/>
          <w:bCs w:val="0"/>
          <w:color w:val="auto"/>
          <w:spacing w:val="-6"/>
          <w:kern w:val="2"/>
          <w:sz w:val="44"/>
          <w:szCs w:val="44"/>
          <w:lang w:val="en-US" w:eastAsia="zh-CN"/>
        </w:rPr>
        <w:t>福建省</w:t>
      </w:r>
      <w:r>
        <w:rPr>
          <w:rFonts w:hint="eastAsia" w:ascii="Times New Roman" w:hAnsi="Times New Roman" w:eastAsia="方正小标宋简体" w:cs="Times New Roman"/>
          <w:color w:val="auto"/>
          <w:spacing w:val="-6"/>
          <w:kern w:val="2"/>
          <w:sz w:val="44"/>
          <w:szCs w:val="44"/>
          <w:lang w:val="en-US" w:eastAsia="zh-CN"/>
        </w:rPr>
        <w:t>××</w:t>
      </w:r>
      <w:r>
        <w:rPr>
          <w:rFonts w:hint="eastAsia" w:ascii="Times New Roman" w:hAnsi="Times New Roman" w:eastAsia="方正小标宋简体" w:cs="Times New Roman"/>
          <w:bCs w:val="0"/>
          <w:color w:val="auto"/>
          <w:spacing w:val="-6"/>
          <w:kern w:val="2"/>
          <w:sz w:val="44"/>
          <w:szCs w:val="44"/>
          <w:lang w:val="en-US" w:eastAsia="zh-CN"/>
        </w:rPr>
        <w:t>医院</w:t>
      </w:r>
    </w:p>
    <w:p>
      <w:pPr>
        <w:adjustRightInd w:val="0"/>
        <w:snapToGrid w:val="0"/>
        <w:spacing w:line="240" w:lineRule="auto"/>
        <w:jc w:val="center"/>
        <w:rPr>
          <w:rFonts w:ascii="Times New Roman" w:hAnsi="Times New Roman" w:eastAsia="方正小标宋简体" w:cs="Times New Roman"/>
          <w:bCs w:val="0"/>
          <w:color w:val="auto"/>
          <w:spacing w:val="-6"/>
          <w:kern w:val="2"/>
          <w:sz w:val="44"/>
          <w:szCs w:val="44"/>
          <w:lang w:val="en-US" w:eastAsia="zh-CN"/>
        </w:rPr>
      </w:pPr>
      <w:r>
        <w:rPr>
          <w:rFonts w:hint="eastAsia" w:ascii="Times New Roman" w:hAnsi="Times New Roman" w:eastAsia="方正小标宋简体" w:cs="Times New Roman"/>
          <w:bCs w:val="0"/>
          <w:color w:val="auto"/>
          <w:spacing w:val="-6"/>
          <w:kern w:val="2"/>
          <w:sz w:val="44"/>
          <w:szCs w:val="44"/>
          <w:lang w:val="en-US" w:eastAsia="zh-CN"/>
        </w:rPr>
        <w:t>孕妇外周血胎儿游离</w:t>
      </w:r>
      <w:r>
        <w:rPr>
          <w:rFonts w:ascii="Times New Roman" w:hAnsi="Times New Roman" w:eastAsia="方正小标宋简体" w:cs="Times New Roman"/>
          <w:bCs w:val="0"/>
          <w:color w:val="auto"/>
          <w:spacing w:val="-6"/>
          <w:kern w:val="2"/>
          <w:sz w:val="44"/>
          <w:szCs w:val="44"/>
          <w:lang w:val="en-US" w:eastAsia="zh-CN"/>
        </w:rPr>
        <w:t>DNA</w:t>
      </w:r>
      <w:r>
        <w:rPr>
          <w:rFonts w:hint="eastAsia" w:ascii="Times New Roman" w:hAnsi="Times New Roman" w:eastAsia="方正小标宋简体" w:cs="Times New Roman"/>
          <w:bCs w:val="0"/>
          <w:color w:val="auto"/>
          <w:spacing w:val="-6"/>
          <w:kern w:val="2"/>
          <w:sz w:val="44"/>
          <w:szCs w:val="44"/>
          <w:lang w:val="en-US" w:eastAsia="zh-CN"/>
        </w:rPr>
        <w:t>产前检测临床报告单</w:t>
      </w:r>
    </w:p>
    <w:p>
      <w:pPr>
        <w:autoSpaceDE/>
        <w:autoSpaceDN/>
        <w:adjustRightInd w:val="0"/>
        <w:snapToGrid w:val="0"/>
        <w:spacing w:line="180" w:lineRule="auto"/>
        <w:jc w:val="both"/>
        <w:rPr>
          <w:rFonts w:ascii="Times New Roman" w:hAnsi="Times New Roman" w:eastAsia="仿宋_GB2312" w:cs="Times New Roman"/>
          <w:b w:val="0"/>
          <w:bCs w:val="0"/>
          <w:color w:val="auto"/>
          <w:kern w:val="2"/>
          <w:sz w:val="32"/>
          <w:szCs w:val="24"/>
          <w:lang w:val="en-US" w:eastAsia="zh-CN"/>
        </w:rPr>
      </w:pPr>
    </w:p>
    <w:tbl>
      <w:tblPr>
        <w:tblStyle w:val="4"/>
        <w:tblW w:w="8613"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1984"/>
        <w:gridCol w:w="851"/>
        <w:gridCol w:w="1134"/>
        <w:gridCol w:w="1275"/>
        <w:gridCol w:w="17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652" w:type="dxa"/>
            <w:gridSpan w:val="2"/>
            <w:tcBorders>
              <w:top w:val="single" w:color="auto" w:sz="4" w:space="0"/>
              <w:bottom w:val="nil"/>
              <w:right w:val="nil"/>
            </w:tcBorders>
            <w:noWrap w:val="0"/>
            <w:vAlign w:val="center"/>
          </w:tcPr>
          <w:p>
            <w:pPr>
              <w:autoSpaceDE w:val="0"/>
              <w:autoSpaceDN w:val="0"/>
              <w:adjustRightInd w:val="0"/>
              <w:spacing w:line="300" w:lineRule="exact"/>
              <w:jc w:val="both"/>
              <w:rPr>
                <w:rFonts w:ascii="Times New Roman" w:hAnsi="Times New Roman" w:eastAsia="宋体" w:cs="Times New Roman"/>
                <w:color w:val="FF0000"/>
                <w:sz w:val="21"/>
                <w:szCs w:val="21"/>
                <w:lang w:eastAsia="zh-CN"/>
              </w:rPr>
            </w:pPr>
            <w:r>
              <w:rPr>
                <w:rFonts w:hint="eastAsia" w:ascii="Times New Roman" w:hAnsi="Times New Roman" w:eastAsia="宋体" w:cs="Times New Roman"/>
                <w:sz w:val="21"/>
                <w:szCs w:val="21"/>
                <w:lang w:eastAsia="zh-CN"/>
              </w:rPr>
              <w:t>送检单位：</w:t>
            </w:r>
            <w:r>
              <w:rPr>
                <w:rFonts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rPr>
              <w:t>孕妇姓名：</w:t>
            </w:r>
          </w:p>
        </w:tc>
        <w:tc>
          <w:tcPr>
            <w:tcW w:w="851" w:type="dxa"/>
            <w:tcBorders>
              <w:top w:val="single" w:color="auto" w:sz="4" w:space="0"/>
              <w:left w:val="nil"/>
              <w:bottom w:val="nil"/>
              <w:right w:val="nil"/>
            </w:tcBorders>
            <w:noWrap w:val="0"/>
            <w:vAlign w:val="center"/>
          </w:tcPr>
          <w:p>
            <w:pPr>
              <w:autoSpaceDE w:val="0"/>
              <w:autoSpaceDN w:val="0"/>
              <w:adjustRightInd w:val="0"/>
              <w:spacing w:line="300" w:lineRule="exact"/>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年龄：</w:t>
            </w:r>
          </w:p>
        </w:tc>
        <w:tc>
          <w:tcPr>
            <w:tcW w:w="1134" w:type="dxa"/>
            <w:tcBorders>
              <w:top w:val="single" w:color="auto" w:sz="4" w:space="0"/>
              <w:left w:val="nil"/>
              <w:bottom w:val="nil"/>
              <w:right w:val="nil"/>
            </w:tcBorders>
            <w:noWrap w:val="0"/>
            <w:vAlign w:val="center"/>
          </w:tcPr>
          <w:p>
            <w:pPr>
              <w:autoSpaceDE w:val="0"/>
              <w:autoSpaceDN w:val="0"/>
              <w:adjustRightInd w:val="0"/>
              <w:spacing w:line="300" w:lineRule="exact"/>
              <w:ind w:firstLine="105" w:firstLineChars="50"/>
              <w:jc w:val="both"/>
              <w:rPr>
                <w:rFonts w:ascii="Times New Roman" w:hAnsi="Times New Roman" w:eastAsia="宋体" w:cs="Times New Roman"/>
                <w:sz w:val="21"/>
                <w:szCs w:val="21"/>
                <w:lang w:eastAsia="zh-CN"/>
              </w:rPr>
            </w:pPr>
          </w:p>
        </w:tc>
        <w:tc>
          <w:tcPr>
            <w:tcW w:w="1275" w:type="dxa"/>
            <w:tcBorders>
              <w:top w:val="single" w:color="auto" w:sz="4" w:space="0"/>
              <w:left w:val="nil"/>
              <w:bottom w:val="nil"/>
              <w:right w:val="nil"/>
            </w:tcBorders>
            <w:noWrap w:val="0"/>
            <w:vAlign w:val="center"/>
          </w:tcPr>
          <w:p>
            <w:pPr>
              <w:autoSpaceDE w:val="0"/>
              <w:autoSpaceDN w:val="0"/>
              <w:adjustRightInd w:val="0"/>
              <w:spacing w:line="300" w:lineRule="exact"/>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标本编号：</w:t>
            </w:r>
          </w:p>
        </w:tc>
        <w:tc>
          <w:tcPr>
            <w:tcW w:w="1701" w:type="dxa"/>
            <w:tcBorders>
              <w:top w:val="single" w:color="auto" w:sz="4" w:space="0"/>
              <w:left w:val="nil"/>
              <w:bottom w:val="nil"/>
            </w:tcBorders>
            <w:noWrap w:val="0"/>
            <w:vAlign w:val="center"/>
          </w:tcPr>
          <w:p>
            <w:pPr>
              <w:autoSpaceDE w:val="0"/>
              <w:autoSpaceDN w:val="0"/>
              <w:adjustRightInd w:val="0"/>
              <w:spacing w:line="300" w:lineRule="exact"/>
              <w:ind w:firstLine="105" w:firstLineChars="50"/>
              <w:jc w:val="both"/>
              <w:rPr>
                <w:rFonts w:ascii="Times New Roman" w:hAnsi="Times New Roman" w:eastAsia="宋体" w:cs="Times New Roman"/>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3652" w:type="dxa"/>
            <w:gridSpan w:val="2"/>
            <w:tcBorders>
              <w:top w:val="nil"/>
              <w:bottom w:val="nil"/>
              <w:right w:val="nil"/>
            </w:tcBorders>
            <w:noWrap w:val="0"/>
            <w:vAlign w:val="center"/>
          </w:tcPr>
          <w:p>
            <w:pPr>
              <w:autoSpaceDE w:val="0"/>
              <w:autoSpaceDN w:val="0"/>
              <w:adjustRightInd w:val="0"/>
              <w:spacing w:line="300" w:lineRule="exact"/>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末次月经：</w:t>
            </w:r>
            <w:r>
              <w:rPr>
                <w:rFonts w:ascii="Times New Roman" w:hAnsi="Times New Roman" w:eastAsia="黑体" w:cs="Times New Roman"/>
                <w:sz w:val="22"/>
              </w:rPr>
              <w:t>______</w:t>
            </w:r>
            <w:r>
              <w:rPr>
                <w:rFonts w:hint="eastAsia" w:ascii="Times New Roman" w:hAnsi="Times New Roman" w:eastAsia="黑体" w:cs="Times New Roman"/>
                <w:sz w:val="22"/>
              </w:rPr>
              <w:t>年</w:t>
            </w:r>
            <w:r>
              <w:rPr>
                <w:rFonts w:ascii="Times New Roman" w:hAnsi="Times New Roman" w:eastAsia="黑体" w:cs="Times New Roman"/>
                <w:sz w:val="22"/>
              </w:rPr>
              <w:t>____</w:t>
            </w:r>
            <w:r>
              <w:rPr>
                <w:rFonts w:hint="eastAsia" w:ascii="Times New Roman" w:hAnsi="Times New Roman" w:eastAsia="黑体" w:cs="Times New Roman"/>
                <w:sz w:val="22"/>
              </w:rPr>
              <w:t>月</w:t>
            </w:r>
            <w:r>
              <w:rPr>
                <w:rFonts w:ascii="Times New Roman" w:hAnsi="Times New Roman" w:eastAsia="黑体" w:cs="Times New Roman"/>
                <w:sz w:val="22"/>
              </w:rPr>
              <w:t>____</w:t>
            </w:r>
            <w:r>
              <w:rPr>
                <w:rFonts w:hint="eastAsia" w:ascii="Times New Roman" w:hAnsi="Times New Roman" w:eastAsia="黑体" w:cs="Times New Roman"/>
                <w:sz w:val="22"/>
              </w:rPr>
              <w:t>日</w:t>
            </w:r>
          </w:p>
        </w:tc>
        <w:tc>
          <w:tcPr>
            <w:tcW w:w="851" w:type="dxa"/>
            <w:tcBorders>
              <w:top w:val="nil"/>
              <w:left w:val="nil"/>
              <w:bottom w:val="nil"/>
              <w:right w:val="nil"/>
            </w:tcBorders>
            <w:noWrap w:val="0"/>
            <w:vAlign w:val="center"/>
          </w:tcPr>
          <w:p>
            <w:pPr>
              <w:autoSpaceDE w:val="0"/>
              <w:autoSpaceDN w:val="0"/>
              <w:adjustRightInd w:val="0"/>
              <w:spacing w:line="300" w:lineRule="exact"/>
              <w:jc w:val="both"/>
              <w:rPr>
                <w:rFonts w:ascii="Times New Roman" w:hAnsi="Times New Roman" w:eastAsia="宋体" w:cs="Times New Roman"/>
                <w:sz w:val="21"/>
                <w:szCs w:val="21"/>
              </w:rPr>
            </w:pPr>
          </w:p>
        </w:tc>
        <w:tc>
          <w:tcPr>
            <w:tcW w:w="1134" w:type="dxa"/>
            <w:tcBorders>
              <w:top w:val="nil"/>
              <w:left w:val="nil"/>
              <w:bottom w:val="nil"/>
              <w:right w:val="nil"/>
            </w:tcBorders>
            <w:noWrap w:val="0"/>
            <w:vAlign w:val="center"/>
          </w:tcPr>
          <w:p>
            <w:pPr>
              <w:autoSpaceDE w:val="0"/>
              <w:autoSpaceDN w:val="0"/>
              <w:adjustRightInd w:val="0"/>
              <w:spacing w:line="300" w:lineRule="exact"/>
              <w:jc w:val="both"/>
              <w:rPr>
                <w:rFonts w:ascii="Times New Roman" w:hAnsi="Times New Roman" w:eastAsia="宋体" w:cs="Times New Roman"/>
                <w:sz w:val="21"/>
                <w:szCs w:val="21"/>
              </w:rPr>
            </w:pPr>
          </w:p>
        </w:tc>
        <w:tc>
          <w:tcPr>
            <w:tcW w:w="1275" w:type="dxa"/>
            <w:tcBorders>
              <w:top w:val="nil"/>
              <w:left w:val="nil"/>
              <w:bottom w:val="nil"/>
              <w:right w:val="nil"/>
            </w:tcBorders>
            <w:noWrap w:val="0"/>
            <w:vAlign w:val="center"/>
          </w:tcPr>
          <w:p>
            <w:pPr>
              <w:autoSpaceDE w:val="0"/>
              <w:autoSpaceDN w:val="0"/>
              <w:adjustRightInd w:val="0"/>
              <w:spacing w:line="300" w:lineRule="exact"/>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筛查孕周：</w:t>
            </w:r>
          </w:p>
        </w:tc>
        <w:tc>
          <w:tcPr>
            <w:tcW w:w="1701" w:type="dxa"/>
            <w:tcBorders>
              <w:top w:val="nil"/>
              <w:left w:val="nil"/>
              <w:bottom w:val="nil"/>
            </w:tcBorders>
            <w:noWrap w:val="0"/>
            <w:vAlign w:val="center"/>
          </w:tcPr>
          <w:p>
            <w:pPr>
              <w:autoSpaceDE w:val="0"/>
              <w:autoSpaceDN w:val="0"/>
              <w:adjustRightInd w:val="0"/>
              <w:spacing w:line="300" w:lineRule="exact"/>
              <w:ind w:firstLine="105" w:firstLineChars="50"/>
              <w:jc w:val="both"/>
              <w:rPr>
                <w:rFonts w:ascii="Times New Roman" w:hAnsi="Times New Roman" w:eastAsia="宋体" w:cs="Times New Roman"/>
                <w:sz w:val="21"/>
                <w:szCs w:val="21"/>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668" w:type="dxa"/>
            <w:tcBorders>
              <w:top w:val="nil"/>
              <w:bottom w:val="nil"/>
              <w:right w:val="nil"/>
            </w:tcBorders>
            <w:noWrap w:val="0"/>
            <w:vAlign w:val="center"/>
          </w:tcPr>
          <w:p>
            <w:pPr>
              <w:autoSpaceDE w:val="0"/>
              <w:autoSpaceDN w:val="0"/>
              <w:adjustRightInd w:val="0"/>
              <w:spacing w:line="300" w:lineRule="exact"/>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住院</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门诊号：</w:t>
            </w:r>
          </w:p>
        </w:tc>
        <w:tc>
          <w:tcPr>
            <w:tcW w:w="1984" w:type="dxa"/>
            <w:tcBorders>
              <w:top w:val="nil"/>
              <w:left w:val="nil"/>
              <w:bottom w:val="nil"/>
              <w:right w:val="nil"/>
            </w:tcBorders>
            <w:noWrap w:val="0"/>
            <w:vAlign w:val="center"/>
          </w:tcPr>
          <w:p>
            <w:pPr>
              <w:autoSpaceDE w:val="0"/>
              <w:autoSpaceDN w:val="0"/>
              <w:adjustRightInd w:val="0"/>
              <w:spacing w:line="300" w:lineRule="exact"/>
              <w:ind w:firstLine="105" w:firstLineChars="50"/>
              <w:jc w:val="both"/>
              <w:rPr>
                <w:rFonts w:ascii="Times New Roman" w:hAnsi="Times New Roman" w:eastAsia="宋体" w:cs="Times New Roman"/>
                <w:sz w:val="21"/>
                <w:szCs w:val="21"/>
                <w:lang w:eastAsia="zh-CN"/>
              </w:rPr>
            </w:pPr>
          </w:p>
        </w:tc>
        <w:tc>
          <w:tcPr>
            <w:tcW w:w="1985" w:type="dxa"/>
            <w:gridSpan w:val="2"/>
            <w:tcBorders>
              <w:top w:val="nil"/>
              <w:left w:val="nil"/>
              <w:bottom w:val="nil"/>
              <w:right w:val="nil"/>
            </w:tcBorders>
            <w:noWrap w:val="0"/>
            <w:vAlign w:val="center"/>
          </w:tcPr>
          <w:p>
            <w:pPr>
              <w:autoSpaceDE w:val="0"/>
              <w:autoSpaceDN w:val="0"/>
              <w:adjustRightInd w:val="0"/>
              <w:spacing w:line="300" w:lineRule="exact"/>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送检医</w:t>
            </w:r>
            <w:r>
              <w:rPr>
                <w:rFonts w:hint="eastAsia" w:ascii="Times New Roman" w:hAnsi="Times New Roman" w:eastAsia="宋体" w:cs="Times New Roman"/>
                <w:sz w:val="21"/>
                <w:szCs w:val="21"/>
                <w:lang w:eastAsia="zh-CN"/>
              </w:rPr>
              <w:t>师：</w:t>
            </w:r>
          </w:p>
        </w:tc>
        <w:tc>
          <w:tcPr>
            <w:tcW w:w="1275" w:type="dxa"/>
            <w:tcBorders>
              <w:top w:val="nil"/>
              <w:left w:val="nil"/>
              <w:bottom w:val="nil"/>
              <w:right w:val="nil"/>
            </w:tcBorders>
            <w:noWrap w:val="0"/>
            <w:vAlign w:val="center"/>
          </w:tcPr>
          <w:p>
            <w:pPr>
              <w:autoSpaceDE w:val="0"/>
              <w:autoSpaceDN w:val="0"/>
              <w:adjustRightInd w:val="0"/>
              <w:spacing w:line="300" w:lineRule="exact"/>
              <w:jc w:val="both"/>
              <w:rPr>
                <w:rFonts w:ascii="Times New Roman" w:hAnsi="Times New Roman" w:eastAsia="宋体" w:cs="Times New Roman"/>
                <w:sz w:val="21"/>
                <w:szCs w:val="21"/>
              </w:rPr>
            </w:pPr>
          </w:p>
        </w:tc>
        <w:tc>
          <w:tcPr>
            <w:tcW w:w="1701" w:type="dxa"/>
            <w:tcBorders>
              <w:top w:val="nil"/>
              <w:left w:val="nil"/>
              <w:bottom w:val="nil"/>
            </w:tcBorders>
            <w:noWrap w:val="0"/>
            <w:vAlign w:val="center"/>
          </w:tcPr>
          <w:p>
            <w:pPr>
              <w:autoSpaceDE w:val="0"/>
              <w:autoSpaceDN w:val="0"/>
              <w:adjustRightInd w:val="0"/>
              <w:spacing w:line="300" w:lineRule="exact"/>
              <w:jc w:val="both"/>
              <w:rPr>
                <w:rFonts w:ascii="Times New Roman" w:hAnsi="Times New Roman" w:eastAsia="宋体" w:cs="Times New Roman"/>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668" w:type="dxa"/>
            <w:tcBorders>
              <w:top w:val="nil"/>
              <w:bottom w:val="nil"/>
              <w:right w:val="nil"/>
            </w:tcBorders>
            <w:noWrap w:val="0"/>
            <w:vAlign w:val="center"/>
          </w:tcPr>
          <w:p>
            <w:pPr>
              <w:autoSpaceDE w:val="0"/>
              <w:autoSpaceDN w:val="0"/>
              <w:adjustRightInd w:val="0"/>
              <w:spacing w:line="300" w:lineRule="exact"/>
              <w:jc w:val="both"/>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标本类型</w:t>
            </w:r>
            <w:r>
              <w:rPr>
                <w:rFonts w:hint="eastAsia" w:ascii="Times New Roman" w:hAnsi="Times New Roman" w:eastAsia="宋体" w:cs="Times New Roman"/>
                <w:color w:val="auto"/>
                <w:sz w:val="21"/>
                <w:szCs w:val="21"/>
              </w:rPr>
              <w:t>：</w:t>
            </w:r>
          </w:p>
        </w:tc>
        <w:tc>
          <w:tcPr>
            <w:tcW w:w="1984" w:type="dxa"/>
            <w:tcBorders>
              <w:top w:val="nil"/>
              <w:left w:val="nil"/>
              <w:bottom w:val="nil"/>
              <w:right w:val="nil"/>
            </w:tcBorders>
            <w:noWrap w:val="0"/>
            <w:vAlign w:val="center"/>
          </w:tcPr>
          <w:p>
            <w:pPr>
              <w:autoSpaceDE w:val="0"/>
              <w:autoSpaceDN w:val="0"/>
              <w:adjustRightInd w:val="0"/>
              <w:spacing w:line="300" w:lineRule="exact"/>
              <w:jc w:val="both"/>
              <w:rPr>
                <w:rFonts w:ascii="Times New Roman" w:hAnsi="Times New Roman" w:eastAsia="宋体" w:cs="Times New Roman"/>
                <w:color w:val="auto"/>
                <w:sz w:val="21"/>
                <w:szCs w:val="21"/>
                <w:lang w:eastAsia="zh-CN"/>
              </w:rPr>
            </w:pPr>
          </w:p>
        </w:tc>
        <w:tc>
          <w:tcPr>
            <w:tcW w:w="4961" w:type="dxa"/>
            <w:gridSpan w:val="4"/>
            <w:tcBorders>
              <w:top w:val="nil"/>
              <w:left w:val="nil"/>
              <w:bottom w:val="nil"/>
            </w:tcBorders>
            <w:noWrap w:val="0"/>
            <w:vAlign w:val="center"/>
          </w:tcPr>
          <w:p>
            <w:pPr>
              <w:autoSpaceDE w:val="0"/>
              <w:autoSpaceDN w:val="0"/>
              <w:adjustRightInd w:val="0"/>
              <w:spacing w:line="300" w:lineRule="exact"/>
              <w:ind w:firstLine="105" w:firstLineChars="50"/>
              <w:jc w:val="both"/>
              <w:rPr>
                <w:rFonts w:ascii="Times New Roman" w:hAnsi="Times New Roman" w:eastAsia="宋体" w:cs="Times New Roman"/>
                <w:color w:val="FF0000"/>
                <w:sz w:val="21"/>
                <w:szCs w:val="21"/>
                <w:lang w:eastAsia="zh-CN"/>
              </w:rPr>
            </w:pPr>
            <w:r>
              <w:rPr>
                <w:rFonts w:hint="eastAsia" w:ascii="Times New Roman" w:hAnsi="Times New Roman" w:eastAsia="宋体" w:cs="Times New Roman"/>
                <w:sz w:val="21"/>
                <w:szCs w:val="21"/>
                <w:lang w:eastAsia="zh-CN"/>
              </w:rPr>
              <w:t>标本采集时间</w:t>
            </w:r>
            <w:r>
              <w:rPr>
                <w:rFonts w:ascii="Times New Roman" w:hAnsi="Times New Roman" w:eastAsia="宋体" w:cs="Times New Roman"/>
                <w:sz w:val="21"/>
                <w:szCs w:val="21"/>
                <w:lang w:val="en-US" w:eastAsia="zh-CN"/>
              </w:rPr>
              <w:t>:</w:t>
            </w:r>
            <w:r>
              <w:rPr>
                <w:rFonts w:ascii="Times New Roman" w:hAnsi="Times New Roman" w:eastAsia="黑体" w:cs="Times New Roman"/>
                <w:sz w:val="22"/>
              </w:rPr>
              <w:t>_______</w:t>
            </w:r>
            <w:r>
              <w:rPr>
                <w:rFonts w:hint="eastAsia" w:ascii="Times New Roman" w:hAnsi="Times New Roman" w:eastAsia="黑体" w:cs="Times New Roman"/>
                <w:sz w:val="22"/>
              </w:rPr>
              <w:t>年</w:t>
            </w:r>
            <w:r>
              <w:rPr>
                <w:rFonts w:ascii="Times New Roman" w:hAnsi="Times New Roman" w:eastAsia="黑体" w:cs="Times New Roman"/>
                <w:sz w:val="22"/>
              </w:rPr>
              <w:t>____</w:t>
            </w:r>
            <w:r>
              <w:rPr>
                <w:rFonts w:hint="eastAsia" w:ascii="Times New Roman" w:hAnsi="Times New Roman" w:eastAsia="黑体" w:cs="Times New Roman"/>
                <w:sz w:val="22"/>
              </w:rPr>
              <w:t>月</w:t>
            </w:r>
            <w:r>
              <w:rPr>
                <w:rFonts w:ascii="Times New Roman" w:hAnsi="Times New Roman" w:eastAsia="黑体" w:cs="Times New Roman"/>
                <w:sz w:val="22"/>
              </w:rPr>
              <w:t>____</w:t>
            </w:r>
            <w:r>
              <w:rPr>
                <w:rFonts w:hint="eastAsia" w:ascii="Times New Roman" w:hAnsi="Times New Roman" w:eastAsia="黑体" w:cs="Times New Roman"/>
                <w:sz w:val="22"/>
              </w:rPr>
              <w:t>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668" w:type="dxa"/>
            <w:tcBorders>
              <w:top w:val="nil"/>
              <w:bottom w:val="single" w:color="auto" w:sz="4" w:space="0"/>
              <w:right w:val="nil"/>
            </w:tcBorders>
            <w:noWrap w:val="0"/>
            <w:vAlign w:val="center"/>
          </w:tcPr>
          <w:p>
            <w:pPr>
              <w:autoSpaceDE w:val="0"/>
              <w:autoSpaceDN w:val="0"/>
              <w:adjustRightInd w:val="0"/>
              <w:spacing w:line="300" w:lineRule="exact"/>
              <w:jc w:val="both"/>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标本状态</w:t>
            </w:r>
            <w:r>
              <w:rPr>
                <w:rFonts w:hint="eastAsia" w:ascii="Times New Roman" w:hAnsi="Times New Roman" w:eastAsia="宋体" w:cs="Times New Roman"/>
                <w:color w:val="auto"/>
                <w:sz w:val="21"/>
                <w:szCs w:val="21"/>
              </w:rPr>
              <w:t>：</w:t>
            </w:r>
          </w:p>
        </w:tc>
        <w:tc>
          <w:tcPr>
            <w:tcW w:w="1984" w:type="dxa"/>
            <w:tcBorders>
              <w:top w:val="nil"/>
              <w:left w:val="nil"/>
              <w:bottom w:val="single" w:color="auto" w:sz="4" w:space="0"/>
              <w:right w:val="nil"/>
            </w:tcBorders>
            <w:noWrap w:val="0"/>
            <w:vAlign w:val="center"/>
          </w:tcPr>
          <w:p>
            <w:pPr>
              <w:autoSpaceDE w:val="0"/>
              <w:autoSpaceDN w:val="0"/>
              <w:adjustRightInd w:val="0"/>
              <w:spacing w:line="300" w:lineRule="exact"/>
              <w:jc w:val="both"/>
              <w:rPr>
                <w:rFonts w:ascii="Times New Roman" w:hAnsi="Times New Roman" w:eastAsia="宋体" w:cs="Times New Roman"/>
                <w:color w:val="auto"/>
                <w:sz w:val="21"/>
                <w:szCs w:val="21"/>
                <w:lang w:eastAsia="zh-CN"/>
              </w:rPr>
            </w:pPr>
          </w:p>
        </w:tc>
        <w:tc>
          <w:tcPr>
            <w:tcW w:w="4961" w:type="dxa"/>
            <w:gridSpan w:val="4"/>
            <w:tcBorders>
              <w:top w:val="nil"/>
              <w:left w:val="nil"/>
              <w:bottom w:val="single" w:color="auto" w:sz="4" w:space="0"/>
            </w:tcBorders>
            <w:noWrap w:val="0"/>
            <w:vAlign w:val="center"/>
          </w:tcPr>
          <w:p>
            <w:pPr>
              <w:autoSpaceDE w:val="0"/>
              <w:autoSpaceDN w:val="0"/>
              <w:adjustRightInd w:val="0"/>
              <w:spacing w:line="300" w:lineRule="exact"/>
              <w:ind w:firstLine="105" w:firstLineChars="5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标本检测时间</w:t>
            </w:r>
            <w:r>
              <w:rPr>
                <w:rFonts w:ascii="Times New Roman" w:hAnsi="Times New Roman" w:eastAsia="宋体" w:cs="Times New Roman"/>
                <w:sz w:val="21"/>
                <w:szCs w:val="21"/>
                <w:lang w:val="en-US" w:eastAsia="zh-CN"/>
              </w:rPr>
              <w:t>:</w:t>
            </w:r>
            <w:r>
              <w:rPr>
                <w:rFonts w:ascii="Times New Roman" w:hAnsi="Times New Roman" w:eastAsia="黑体" w:cs="Times New Roman"/>
                <w:sz w:val="22"/>
              </w:rPr>
              <w:t>_______</w:t>
            </w:r>
            <w:r>
              <w:rPr>
                <w:rFonts w:hint="eastAsia" w:ascii="Times New Roman" w:hAnsi="Times New Roman" w:eastAsia="黑体" w:cs="Times New Roman"/>
                <w:sz w:val="22"/>
              </w:rPr>
              <w:t>年</w:t>
            </w:r>
            <w:r>
              <w:rPr>
                <w:rFonts w:ascii="Times New Roman" w:hAnsi="Times New Roman" w:eastAsia="黑体" w:cs="Times New Roman"/>
                <w:sz w:val="22"/>
              </w:rPr>
              <w:t>____</w:t>
            </w:r>
            <w:r>
              <w:rPr>
                <w:rFonts w:hint="eastAsia" w:ascii="Times New Roman" w:hAnsi="Times New Roman" w:eastAsia="黑体" w:cs="Times New Roman"/>
                <w:sz w:val="22"/>
              </w:rPr>
              <w:t>月</w:t>
            </w:r>
            <w:r>
              <w:rPr>
                <w:rFonts w:ascii="Times New Roman" w:hAnsi="Times New Roman" w:eastAsia="黑体" w:cs="Times New Roman"/>
                <w:sz w:val="22"/>
              </w:rPr>
              <w:t>____</w:t>
            </w:r>
            <w:r>
              <w:rPr>
                <w:rFonts w:hint="eastAsia" w:ascii="Times New Roman" w:hAnsi="Times New Roman" w:eastAsia="黑体" w:cs="Times New Roman"/>
                <w:sz w:val="22"/>
              </w:rPr>
              <w:t>日</w:t>
            </w:r>
          </w:p>
        </w:tc>
      </w:tr>
    </w:tbl>
    <w:p>
      <w:pPr>
        <w:autoSpaceDE w:val="0"/>
        <w:autoSpaceDN w:val="0"/>
        <w:adjustRightInd w:val="0"/>
        <w:spacing w:line="400" w:lineRule="exact"/>
        <w:ind w:firstLine="481" w:firstLineChars="228"/>
        <w:rPr>
          <w:rFonts w:ascii="Times New Roman" w:hAnsi="Times New Roman" w:eastAsia="宋体" w:cs="Times New Roman"/>
          <w:b/>
          <w:sz w:val="21"/>
          <w:szCs w:val="21"/>
          <w:lang w:eastAsia="zh-CN"/>
        </w:rPr>
      </w:pPr>
      <w:r>
        <w:rPr>
          <w:rFonts w:hint="eastAsia" w:ascii="Times New Roman" w:hAnsi="Times New Roman" w:eastAsia="宋体" w:cs="Times New Roman"/>
          <w:b/>
          <w:sz w:val="21"/>
          <w:szCs w:val="21"/>
        </w:rPr>
        <w:t>检测项目：胎儿</w:t>
      </w:r>
      <w:r>
        <w:rPr>
          <w:rFonts w:hint="eastAsia" w:ascii="Times New Roman" w:hAnsi="Times New Roman" w:eastAsia="宋体" w:cs="Times New Roman"/>
          <w:b/>
          <w:sz w:val="21"/>
          <w:szCs w:val="21"/>
          <w:lang w:eastAsia="zh-CN"/>
        </w:rPr>
        <w:t>染色体非整倍体（</w:t>
      </w:r>
      <w:r>
        <w:rPr>
          <w:rFonts w:ascii="Times New Roman" w:hAnsi="Times New Roman" w:eastAsia="宋体" w:cs="Times New Roman"/>
          <w:b/>
          <w:sz w:val="21"/>
          <w:szCs w:val="21"/>
          <w:lang w:eastAsia="zh-CN"/>
        </w:rPr>
        <w:t>T21</w:t>
      </w:r>
      <w:r>
        <w:rPr>
          <w:rFonts w:hint="eastAsia" w:ascii="Times New Roman" w:hAnsi="Times New Roman" w:eastAsia="宋体" w:cs="Times New Roman"/>
          <w:b/>
          <w:sz w:val="21"/>
          <w:szCs w:val="21"/>
          <w:lang w:eastAsia="zh-CN"/>
        </w:rPr>
        <w:t>、</w:t>
      </w:r>
      <w:r>
        <w:rPr>
          <w:rFonts w:ascii="Times New Roman" w:hAnsi="Times New Roman" w:eastAsia="宋体" w:cs="Times New Roman"/>
          <w:b/>
          <w:sz w:val="21"/>
          <w:szCs w:val="21"/>
          <w:lang w:eastAsia="zh-CN"/>
        </w:rPr>
        <w:t>T18</w:t>
      </w:r>
      <w:r>
        <w:rPr>
          <w:rFonts w:hint="eastAsia" w:ascii="Times New Roman" w:hAnsi="Times New Roman" w:eastAsia="宋体" w:cs="Times New Roman"/>
          <w:b/>
          <w:sz w:val="21"/>
          <w:szCs w:val="21"/>
          <w:lang w:eastAsia="zh-CN"/>
        </w:rPr>
        <w:t>、</w:t>
      </w:r>
      <w:r>
        <w:rPr>
          <w:rFonts w:ascii="Times New Roman" w:hAnsi="Times New Roman" w:eastAsia="宋体" w:cs="Times New Roman"/>
          <w:b/>
          <w:sz w:val="21"/>
          <w:szCs w:val="21"/>
          <w:lang w:eastAsia="zh-CN"/>
        </w:rPr>
        <w:t>T13</w:t>
      </w:r>
      <w:r>
        <w:rPr>
          <w:rFonts w:hint="eastAsia" w:ascii="Times New Roman" w:hAnsi="Times New Roman" w:eastAsia="宋体" w:cs="Times New Roman"/>
          <w:b/>
          <w:sz w:val="21"/>
          <w:szCs w:val="21"/>
          <w:lang w:eastAsia="zh-CN"/>
        </w:rPr>
        <w:t>）检测</w:t>
      </w:r>
    </w:p>
    <w:p>
      <w:pPr>
        <w:autoSpaceDE w:val="0"/>
        <w:autoSpaceDN w:val="0"/>
        <w:adjustRightInd w:val="0"/>
        <w:spacing w:line="400" w:lineRule="exact"/>
        <w:ind w:firstLine="481" w:firstLineChars="228"/>
        <w:rPr>
          <w:rFonts w:ascii="Times New Roman" w:hAnsi="Times New Roman" w:eastAsia="宋体" w:cs="Times New Roman"/>
          <w:b/>
          <w:sz w:val="21"/>
          <w:szCs w:val="21"/>
          <w:lang w:eastAsia="zh-CN"/>
        </w:rPr>
      </w:pPr>
      <w:r>
        <w:rPr>
          <w:rFonts w:hint="eastAsia" w:ascii="Times New Roman" w:hAnsi="Times New Roman" w:eastAsia="宋体" w:cs="Times New Roman"/>
          <w:b/>
          <w:sz w:val="21"/>
          <w:szCs w:val="21"/>
        </w:rPr>
        <w:t>检测方法：</w:t>
      </w:r>
      <w:r>
        <w:rPr>
          <w:rFonts w:hint="eastAsia" w:ascii="Times New Roman" w:hAnsi="Times New Roman" w:eastAsia="宋体" w:cs="Times New Roman"/>
          <w:b/>
          <w:sz w:val="21"/>
          <w:szCs w:val="21"/>
          <w:lang w:eastAsia="zh-CN"/>
        </w:rPr>
        <w:t>孕妇</w:t>
      </w:r>
      <w:r>
        <w:rPr>
          <w:rFonts w:hint="eastAsia" w:ascii="Times New Roman" w:hAnsi="Times New Roman" w:eastAsia="宋体" w:cs="Times New Roman"/>
          <w:b/>
          <w:sz w:val="21"/>
          <w:szCs w:val="21"/>
        </w:rPr>
        <w:t>外周血胎儿游离</w:t>
      </w:r>
      <w:r>
        <w:rPr>
          <w:rFonts w:ascii="Times New Roman" w:hAnsi="Times New Roman" w:eastAsia="宋体" w:cs="Times New Roman"/>
          <w:b/>
          <w:sz w:val="21"/>
          <w:szCs w:val="21"/>
        </w:rPr>
        <w:t>DNA</w:t>
      </w:r>
      <w:r>
        <w:rPr>
          <w:rFonts w:hint="eastAsia" w:ascii="Times New Roman" w:hAnsi="Times New Roman" w:eastAsia="宋体" w:cs="Times New Roman"/>
          <w:b/>
          <w:sz w:val="21"/>
          <w:szCs w:val="21"/>
          <w:lang w:eastAsia="zh-CN"/>
        </w:rPr>
        <w:t>产前检测分析</w:t>
      </w:r>
    </w:p>
    <w:p>
      <w:pPr>
        <w:autoSpaceDE w:val="0"/>
        <w:autoSpaceDN w:val="0"/>
        <w:adjustRightInd w:val="0"/>
        <w:spacing w:line="400" w:lineRule="exact"/>
        <w:rPr>
          <w:rFonts w:ascii="Times New Roman" w:hAnsi="Times New Roman" w:eastAsia="宋体" w:cs="Times New Roman"/>
          <w:b/>
          <w:sz w:val="21"/>
          <w:szCs w:val="21"/>
        </w:rPr>
      </w:pPr>
      <w:r>
        <w:rPr>
          <w:rFonts w:ascii="Times New Roman" w:hAnsi="Times New Roman" w:eastAsia="宋体" w:cs="Times New Roman"/>
          <w:b/>
          <w:sz w:val="21"/>
          <w:szCs w:val="21"/>
          <w:lang w:val="en-US" w:eastAsia="zh-CN"/>
        </w:rPr>
        <w:t xml:space="preserve">    </w:t>
      </w:r>
      <w:r>
        <w:rPr>
          <w:rFonts w:hint="eastAsia" w:ascii="Times New Roman" w:hAnsi="Times New Roman" w:eastAsia="宋体" w:cs="Times New Roman"/>
          <w:b/>
          <w:sz w:val="21"/>
          <w:szCs w:val="21"/>
        </w:rPr>
        <w:t>结果：</w:t>
      </w:r>
    </w:p>
    <w:tbl>
      <w:tblPr>
        <w:tblStyle w:val="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981"/>
        <w:gridCol w:w="1967"/>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950" w:type="dxa"/>
            <w:noWrap w:val="0"/>
            <w:vAlign w:val="center"/>
          </w:tcPr>
          <w:p>
            <w:pPr>
              <w:autoSpaceDE w:val="0"/>
              <w:autoSpaceDN w:val="0"/>
              <w:adjustRightInd w:val="0"/>
              <w:spacing w:line="240" w:lineRule="exact"/>
              <w:jc w:val="center"/>
              <w:rPr>
                <w:rFonts w:ascii="Times New Roman" w:hAnsi="Times New Roman" w:eastAsia="宋体" w:cs="Times New Roman"/>
                <w:b/>
                <w:sz w:val="21"/>
                <w:szCs w:val="21"/>
              </w:rPr>
            </w:pPr>
            <w:r>
              <w:rPr>
                <w:rFonts w:hint="eastAsia" w:ascii="Times New Roman" w:hAnsi="Times New Roman" w:eastAsia="宋体" w:cs="Times New Roman"/>
                <w:b/>
                <w:sz w:val="21"/>
                <w:szCs w:val="21"/>
              </w:rPr>
              <w:t>检测项目</w:t>
            </w:r>
          </w:p>
        </w:tc>
        <w:tc>
          <w:tcPr>
            <w:tcW w:w="1981" w:type="dxa"/>
            <w:noWrap w:val="0"/>
            <w:vAlign w:val="center"/>
          </w:tcPr>
          <w:p>
            <w:pPr>
              <w:autoSpaceDE w:val="0"/>
              <w:autoSpaceDN w:val="0"/>
              <w:adjustRightInd w:val="0"/>
              <w:spacing w:line="240" w:lineRule="exact"/>
              <w:jc w:val="center"/>
              <w:rPr>
                <w:rFonts w:ascii="Times New Roman" w:hAnsi="Times New Roman" w:eastAsia="宋体" w:cs="Times New Roman"/>
                <w:b/>
                <w:sz w:val="21"/>
                <w:szCs w:val="21"/>
                <w:lang w:eastAsia="zh-CN"/>
              </w:rPr>
            </w:pPr>
            <w:r>
              <w:rPr>
                <w:rFonts w:hint="eastAsia" w:ascii="Times New Roman" w:hAnsi="Times New Roman" w:eastAsia="宋体" w:cs="Times New Roman"/>
                <w:b/>
                <w:sz w:val="21"/>
                <w:szCs w:val="21"/>
                <w:lang w:eastAsia="zh-CN"/>
              </w:rPr>
              <w:t>检测值（</w:t>
            </w:r>
            <w:r>
              <w:rPr>
                <w:rFonts w:ascii="Times New Roman" w:hAnsi="Times New Roman" w:eastAsia="宋体" w:cs="Times New Roman"/>
                <w:b/>
                <w:sz w:val="21"/>
                <w:szCs w:val="21"/>
                <w:lang w:eastAsia="zh-CN"/>
              </w:rPr>
              <w:t>Z</w:t>
            </w:r>
            <w:r>
              <w:rPr>
                <w:rFonts w:hint="eastAsia" w:ascii="Times New Roman" w:hAnsi="Times New Roman" w:eastAsia="宋体" w:cs="Times New Roman"/>
                <w:b/>
                <w:sz w:val="21"/>
                <w:szCs w:val="21"/>
                <w:lang w:eastAsia="zh-CN"/>
              </w:rPr>
              <w:t>）</w:t>
            </w:r>
          </w:p>
        </w:tc>
        <w:tc>
          <w:tcPr>
            <w:tcW w:w="1967" w:type="dxa"/>
            <w:noWrap w:val="0"/>
            <w:vAlign w:val="center"/>
          </w:tcPr>
          <w:p>
            <w:pPr>
              <w:autoSpaceDE w:val="0"/>
              <w:autoSpaceDN w:val="0"/>
              <w:adjustRightInd w:val="0"/>
              <w:spacing w:line="240" w:lineRule="exact"/>
              <w:jc w:val="center"/>
              <w:rPr>
                <w:rFonts w:ascii="Times New Roman" w:hAnsi="Times New Roman" w:eastAsia="宋体" w:cs="Times New Roman"/>
                <w:b/>
                <w:sz w:val="21"/>
                <w:szCs w:val="21"/>
              </w:rPr>
            </w:pPr>
            <w:r>
              <w:rPr>
                <w:rFonts w:hint="eastAsia" w:ascii="Times New Roman" w:hAnsi="Times New Roman" w:eastAsia="宋体" w:cs="Times New Roman"/>
                <w:b/>
                <w:sz w:val="21"/>
                <w:szCs w:val="21"/>
              </w:rPr>
              <w:t>参考范围</w:t>
            </w:r>
          </w:p>
        </w:tc>
        <w:tc>
          <w:tcPr>
            <w:tcW w:w="2999" w:type="dxa"/>
            <w:noWrap w:val="0"/>
            <w:vAlign w:val="center"/>
          </w:tcPr>
          <w:p>
            <w:pPr>
              <w:autoSpaceDE w:val="0"/>
              <w:autoSpaceDN w:val="0"/>
              <w:adjustRightInd w:val="0"/>
              <w:spacing w:line="240" w:lineRule="exact"/>
              <w:jc w:val="center"/>
              <w:rPr>
                <w:rFonts w:ascii="Times New Roman" w:hAnsi="Times New Roman" w:eastAsia="宋体" w:cs="Times New Roman"/>
                <w:b/>
                <w:sz w:val="21"/>
                <w:szCs w:val="21"/>
                <w:lang w:eastAsia="zh-CN"/>
              </w:rPr>
            </w:pPr>
            <w:r>
              <w:rPr>
                <w:rFonts w:hint="eastAsia" w:ascii="Times New Roman" w:hAnsi="Times New Roman" w:eastAsia="宋体" w:cs="Times New Roman"/>
                <w:b/>
                <w:sz w:val="21"/>
                <w:szCs w:val="21"/>
                <w:lang w:eastAsia="zh-CN"/>
              </w:rPr>
              <w:t>高风险</w:t>
            </w:r>
            <w:r>
              <w:rPr>
                <w:rFonts w:ascii="Times New Roman" w:hAnsi="Times New Roman" w:eastAsia="宋体" w:cs="Times New Roman"/>
                <w:b/>
                <w:sz w:val="21"/>
                <w:szCs w:val="21"/>
                <w:lang w:eastAsia="zh-CN"/>
              </w:rPr>
              <w:t>/</w:t>
            </w:r>
            <w:r>
              <w:rPr>
                <w:rFonts w:hint="eastAsia" w:ascii="Times New Roman" w:hAnsi="Times New Roman" w:eastAsia="宋体" w:cs="Times New Roman"/>
                <w:b/>
                <w:sz w:val="21"/>
                <w:szCs w:val="21"/>
                <w:lang w:eastAsia="zh-CN"/>
              </w:rPr>
              <w:t>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50" w:type="dxa"/>
            <w:noWrap w:val="0"/>
            <w:vAlign w:val="center"/>
          </w:tcPr>
          <w:p>
            <w:pPr>
              <w:autoSpaceDE w:val="0"/>
              <w:autoSpaceDN w:val="0"/>
              <w:adjustRightInd w:val="0"/>
              <w:spacing w:line="240" w:lineRule="exact"/>
              <w:jc w:val="center"/>
              <w:rPr>
                <w:rFonts w:ascii="Times New Roman" w:hAnsi="Times New Roman" w:eastAsia="宋体" w:cs="Times New Roman"/>
                <w:sz w:val="21"/>
                <w:szCs w:val="21"/>
              </w:rPr>
            </w:pPr>
            <w:r>
              <w:rPr>
                <w:rFonts w:ascii="Times New Roman" w:hAnsi="Times New Roman" w:eastAsia="宋体" w:cs="Times New Roman"/>
                <w:sz w:val="21"/>
                <w:szCs w:val="21"/>
                <w:lang w:eastAsia="zh-CN"/>
              </w:rPr>
              <w:t>21</w:t>
            </w:r>
            <w:r>
              <w:rPr>
                <w:rFonts w:hint="eastAsia" w:ascii="Times New Roman" w:hAnsi="Times New Roman" w:eastAsia="宋体" w:cs="Times New Roman"/>
                <w:sz w:val="21"/>
                <w:szCs w:val="21"/>
              </w:rPr>
              <w:t>三体</w:t>
            </w:r>
          </w:p>
        </w:tc>
        <w:tc>
          <w:tcPr>
            <w:tcW w:w="1981" w:type="dxa"/>
            <w:noWrap w:val="0"/>
            <w:vAlign w:val="center"/>
          </w:tcPr>
          <w:p>
            <w:pPr>
              <w:autoSpaceDE w:val="0"/>
              <w:autoSpaceDN w:val="0"/>
              <w:adjustRightInd w:val="0"/>
              <w:spacing w:line="240" w:lineRule="exact"/>
              <w:jc w:val="center"/>
              <w:rPr>
                <w:rFonts w:ascii="Times New Roman" w:hAnsi="Times New Roman" w:eastAsia="宋体" w:cs="Times New Roman"/>
                <w:sz w:val="21"/>
                <w:szCs w:val="21"/>
              </w:rPr>
            </w:pPr>
          </w:p>
        </w:tc>
        <w:tc>
          <w:tcPr>
            <w:tcW w:w="1967" w:type="dxa"/>
            <w:noWrap w:val="0"/>
            <w:vAlign w:val="center"/>
          </w:tcPr>
          <w:p>
            <w:pPr>
              <w:autoSpaceDE w:val="0"/>
              <w:autoSpaceDN w:val="0"/>
              <w:adjustRightInd w:val="0"/>
              <w:spacing w:line="240" w:lineRule="exact"/>
              <w:jc w:val="center"/>
              <w:rPr>
                <w:rFonts w:ascii="Times New Roman" w:hAnsi="Times New Roman" w:eastAsia="宋体" w:cs="Times New Roman"/>
                <w:b/>
                <w:sz w:val="21"/>
                <w:szCs w:val="21"/>
                <w:lang w:eastAsia="zh-CN"/>
              </w:rPr>
            </w:pP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-3</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lang w:eastAsia="zh-CN"/>
              </w:rPr>
              <w:t>Z</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lang w:eastAsia="zh-CN"/>
              </w:rPr>
              <w:t>3</w:t>
            </w:r>
            <w:r>
              <w:rPr>
                <w:rFonts w:hint="eastAsia" w:ascii="Times New Roman" w:hAnsi="Times New Roman" w:eastAsia="宋体" w:cs="Times New Roman"/>
                <w:sz w:val="21"/>
                <w:szCs w:val="21"/>
                <w:lang w:eastAsia="zh-CN"/>
              </w:rPr>
              <w:t>）</w:t>
            </w:r>
          </w:p>
        </w:tc>
        <w:tc>
          <w:tcPr>
            <w:tcW w:w="2999" w:type="dxa"/>
            <w:noWrap w:val="0"/>
            <w:vAlign w:val="center"/>
          </w:tcPr>
          <w:p>
            <w:pPr>
              <w:autoSpaceDE w:val="0"/>
              <w:autoSpaceDN w:val="0"/>
              <w:adjustRightInd w:val="0"/>
              <w:spacing w:line="240" w:lineRule="exact"/>
              <w:jc w:val="center"/>
              <w:rPr>
                <w:rFonts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50" w:type="dxa"/>
            <w:noWrap w:val="0"/>
            <w:vAlign w:val="center"/>
          </w:tcPr>
          <w:p>
            <w:pPr>
              <w:autoSpaceDE w:val="0"/>
              <w:autoSpaceDN w:val="0"/>
              <w:adjustRightInd w:val="0"/>
              <w:spacing w:line="24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18</w:t>
            </w:r>
            <w:r>
              <w:rPr>
                <w:rFonts w:hint="eastAsia" w:ascii="Times New Roman" w:hAnsi="Times New Roman" w:eastAsia="宋体" w:cs="Times New Roman"/>
                <w:sz w:val="21"/>
                <w:szCs w:val="21"/>
              </w:rPr>
              <w:t>三体</w:t>
            </w:r>
          </w:p>
        </w:tc>
        <w:tc>
          <w:tcPr>
            <w:tcW w:w="1981" w:type="dxa"/>
            <w:noWrap w:val="0"/>
            <w:vAlign w:val="center"/>
          </w:tcPr>
          <w:p>
            <w:pPr>
              <w:autoSpaceDE w:val="0"/>
              <w:autoSpaceDN w:val="0"/>
              <w:adjustRightInd w:val="0"/>
              <w:spacing w:line="240" w:lineRule="exact"/>
              <w:jc w:val="center"/>
              <w:rPr>
                <w:rFonts w:ascii="Times New Roman" w:hAnsi="Times New Roman" w:eastAsia="宋体" w:cs="Times New Roman"/>
                <w:sz w:val="21"/>
                <w:szCs w:val="21"/>
              </w:rPr>
            </w:pPr>
          </w:p>
        </w:tc>
        <w:tc>
          <w:tcPr>
            <w:tcW w:w="1967" w:type="dxa"/>
            <w:noWrap w:val="0"/>
            <w:vAlign w:val="center"/>
          </w:tcPr>
          <w:p>
            <w:pPr>
              <w:autoSpaceDE w:val="0"/>
              <w:autoSpaceDN w:val="0"/>
              <w:adjustRightInd w:val="0"/>
              <w:spacing w:line="240" w:lineRule="exact"/>
              <w:jc w:val="center"/>
              <w:rPr>
                <w:rFonts w:ascii="Times New Roman" w:hAnsi="Times New Roman" w:eastAsia="宋体" w:cs="Times New Roman"/>
                <w:b/>
                <w:sz w:val="21"/>
                <w:szCs w:val="21"/>
              </w:rPr>
            </w:pP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-3</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lang w:eastAsia="zh-CN"/>
              </w:rPr>
              <w:t>Z</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lang w:eastAsia="zh-CN"/>
              </w:rPr>
              <w:t>3</w:t>
            </w:r>
            <w:r>
              <w:rPr>
                <w:rFonts w:hint="eastAsia" w:ascii="Times New Roman" w:hAnsi="Times New Roman" w:eastAsia="宋体" w:cs="Times New Roman"/>
                <w:sz w:val="21"/>
                <w:szCs w:val="21"/>
                <w:lang w:eastAsia="zh-CN"/>
              </w:rPr>
              <w:t>）</w:t>
            </w:r>
          </w:p>
        </w:tc>
        <w:tc>
          <w:tcPr>
            <w:tcW w:w="2999" w:type="dxa"/>
            <w:noWrap w:val="0"/>
            <w:vAlign w:val="center"/>
          </w:tcPr>
          <w:p>
            <w:pPr>
              <w:autoSpaceDE w:val="0"/>
              <w:autoSpaceDN w:val="0"/>
              <w:adjustRightInd w:val="0"/>
              <w:spacing w:line="240" w:lineRule="exact"/>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50" w:type="dxa"/>
            <w:noWrap w:val="0"/>
            <w:vAlign w:val="center"/>
          </w:tcPr>
          <w:p>
            <w:pPr>
              <w:autoSpaceDE w:val="0"/>
              <w:autoSpaceDN w:val="0"/>
              <w:adjustRightInd w:val="0"/>
              <w:spacing w:line="24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13</w:t>
            </w:r>
            <w:r>
              <w:rPr>
                <w:rFonts w:hint="eastAsia" w:ascii="Times New Roman" w:hAnsi="Times New Roman" w:eastAsia="宋体" w:cs="Times New Roman"/>
                <w:sz w:val="21"/>
                <w:szCs w:val="21"/>
              </w:rPr>
              <w:t>三体</w:t>
            </w:r>
          </w:p>
        </w:tc>
        <w:tc>
          <w:tcPr>
            <w:tcW w:w="1981" w:type="dxa"/>
            <w:noWrap w:val="0"/>
            <w:vAlign w:val="center"/>
          </w:tcPr>
          <w:p>
            <w:pPr>
              <w:autoSpaceDE w:val="0"/>
              <w:autoSpaceDN w:val="0"/>
              <w:adjustRightInd w:val="0"/>
              <w:spacing w:line="240" w:lineRule="exact"/>
              <w:jc w:val="center"/>
              <w:rPr>
                <w:rFonts w:ascii="Times New Roman" w:hAnsi="Times New Roman" w:eastAsia="宋体" w:cs="Times New Roman"/>
                <w:sz w:val="21"/>
                <w:szCs w:val="21"/>
              </w:rPr>
            </w:pPr>
          </w:p>
        </w:tc>
        <w:tc>
          <w:tcPr>
            <w:tcW w:w="1967" w:type="dxa"/>
            <w:noWrap w:val="0"/>
            <w:vAlign w:val="center"/>
          </w:tcPr>
          <w:p>
            <w:pPr>
              <w:autoSpaceDE w:val="0"/>
              <w:autoSpaceDN w:val="0"/>
              <w:adjustRightInd w:val="0"/>
              <w:spacing w:line="240" w:lineRule="exact"/>
              <w:jc w:val="center"/>
              <w:rPr>
                <w:rFonts w:ascii="Times New Roman" w:hAnsi="Times New Roman" w:eastAsia="宋体" w:cs="Times New Roman"/>
                <w:b/>
                <w:sz w:val="21"/>
                <w:szCs w:val="21"/>
              </w:rPr>
            </w:pP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-3</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lang w:eastAsia="zh-CN"/>
              </w:rPr>
              <w:t>Z</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lang w:eastAsia="zh-CN"/>
              </w:rPr>
              <w:t>3</w:t>
            </w:r>
            <w:r>
              <w:rPr>
                <w:rFonts w:hint="eastAsia" w:ascii="Times New Roman" w:hAnsi="Times New Roman" w:eastAsia="宋体" w:cs="Times New Roman"/>
                <w:sz w:val="21"/>
                <w:szCs w:val="21"/>
                <w:lang w:eastAsia="zh-CN"/>
              </w:rPr>
              <w:t>）</w:t>
            </w:r>
          </w:p>
        </w:tc>
        <w:tc>
          <w:tcPr>
            <w:tcW w:w="2999" w:type="dxa"/>
            <w:noWrap w:val="0"/>
            <w:vAlign w:val="center"/>
          </w:tcPr>
          <w:p>
            <w:pPr>
              <w:autoSpaceDE w:val="0"/>
              <w:autoSpaceDN w:val="0"/>
              <w:adjustRightInd w:val="0"/>
              <w:spacing w:line="240" w:lineRule="exact"/>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897" w:type="dxa"/>
            <w:gridSpan w:val="4"/>
            <w:noWrap w:val="0"/>
            <w:vAlign w:val="top"/>
          </w:tcPr>
          <w:p>
            <w:pPr>
              <w:autoSpaceDE w:val="0"/>
              <w:autoSpaceDN w:val="0"/>
              <w:adjustRightInd w:val="0"/>
              <w:spacing w:line="288" w:lineRule="auto"/>
              <w:rPr>
                <w:rFonts w:ascii="Times New Roman" w:hAnsi="Times New Roman" w:eastAsia="宋体" w:cs="Times New Roman"/>
                <w:sz w:val="21"/>
                <w:szCs w:val="21"/>
              </w:rPr>
            </w:pPr>
            <w:r>
              <w:rPr>
                <w:rFonts w:hint="eastAsia" w:ascii="Times New Roman" w:hAnsi="Times New Roman" w:eastAsia="宋体" w:cs="Times New Roman"/>
                <w:sz w:val="21"/>
                <w:szCs w:val="21"/>
              </w:rPr>
              <w:t>结果描述及建议：</w:t>
            </w:r>
          </w:p>
          <w:p>
            <w:pPr>
              <w:autoSpaceDE w:val="0"/>
              <w:autoSpaceDN w:val="0"/>
              <w:adjustRightInd w:val="0"/>
              <w:spacing w:line="288" w:lineRule="auto"/>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97" w:type="dxa"/>
            <w:gridSpan w:val="4"/>
            <w:noWrap w:val="0"/>
            <w:vAlign w:val="top"/>
          </w:tcPr>
          <w:p>
            <w:pPr>
              <w:autoSpaceDE w:val="0"/>
              <w:autoSpaceDN w:val="0"/>
              <w:adjustRightIn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说明：</w:t>
            </w:r>
          </w:p>
          <w:p>
            <w:pPr>
              <w:numPr>
                <w:ilvl w:val="0"/>
                <w:numId w:val="3"/>
              </w:numPr>
              <w:autoSpaceDE w:val="0"/>
              <w:autoSpaceDN w:val="0"/>
              <w:adjustRightIn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rPr>
              <w:t>本</w:t>
            </w:r>
            <w:r>
              <w:rPr>
                <w:rFonts w:hint="eastAsia" w:ascii="Times New Roman" w:hAnsi="Times New Roman" w:eastAsia="宋体" w:cs="Times New Roman"/>
                <w:sz w:val="21"/>
                <w:szCs w:val="21"/>
                <w:lang w:eastAsia="zh-CN"/>
              </w:rPr>
              <w:t>报告仅</w:t>
            </w:r>
            <w:r>
              <w:rPr>
                <w:rFonts w:hint="eastAsia" w:ascii="Times New Roman" w:hAnsi="Times New Roman" w:eastAsia="宋体" w:cs="Times New Roman"/>
                <w:sz w:val="21"/>
                <w:szCs w:val="21"/>
              </w:rPr>
              <w:t>针对</w:t>
            </w:r>
            <w:r>
              <w:rPr>
                <w:rFonts w:ascii="Times New Roman" w:hAnsi="Times New Roman" w:eastAsia="宋体" w:cs="Times New Roman"/>
                <w:sz w:val="21"/>
                <w:szCs w:val="21"/>
                <w:lang w:eastAsia="zh-CN"/>
              </w:rPr>
              <w:t>21</w:t>
            </w:r>
            <w:r>
              <w:rPr>
                <w:rFonts w:hint="eastAsia" w:ascii="Times New Roman" w:hAnsi="Times New Roman" w:eastAsia="宋体" w:cs="Times New Roman"/>
                <w:sz w:val="21"/>
                <w:szCs w:val="21"/>
                <w:lang w:eastAsia="zh-CN"/>
              </w:rPr>
              <w:t>三体综合征、</w:t>
            </w:r>
            <w:r>
              <w:rPr>
                <w:rFonts w:ascii="Times New Roman" w:hAnsi="Times New Roman" w:eastAsia="宋体" w:cs="Times New Roman"/>
                <w:sz w:val="21"/>
                <w:szCs w:val="21"/>
                <w:lang w:eastAsia="zh-CN"/>
              </w:rPr>
              <w:t>18</w:t>
            </w:r>
            <w:r>
              <w:rPr>
                <w:rFonts w:hint="eastAsia" w:ascii="Times New Roman" w:hAnsi="Times New Roman" w:eastAsia="宋体" w:cs="Times New Roman"/>
                <w:sz w:val="21"/>
                <w:szCs w:val="21"/>
                <w:lang w:eastAsia="zh-CN"/>
              </w:rPr>
              <w:t>三体综合征和</w:t>
            </w:r>
            <w:r>
              <w:rPr>
                <w:rFonts w:ascii="Times New Roman" w:hAnsi="Times New Roman" w:eastAsia="宋体" w:cs="Times New Roman"/>
                <w:sz w:val="21"/>
                <w:szCs w:val="21"/>
                <w:lang w:eastAsia="zh-CN"/>
              </w:rPr>
              <w:t>13</w:t>
            </w:r>
            <w:r>
              <w:rPr>
                <w:rFonts w:hint="eastAsia" w:ascii="Times New Roman" w:hAnsi="Times New Roman" w:eastAsia="宋体" w:cs="Times New Roman"/>
                <w:sz w:val="21"/>
                <w:szCs w:val="21"/>
                <w:lang w:eastAsia="zh-CN"/>
              </w:rPr>
              <w:t>三体综合征</w:t>
            </w:r>
            <w:r>
              <w:rPr>
                <w:rFonts w:ascii="Times New Roman" w:hAnsi="Times New Roman" w:eastAsia="宋体" w:cs="Times New Roman"/>
                <w:sz w:val="21"/>
                <w:szCs w:val="21"/>
                <w:lang w:eastAsia="zh-CN"/>
              </w:rPr>
              <w:t>3</w:t>
            </w:r>
            <w:r>
              <w:rPr>
                <w:rFonts w:hint="eastAsia" w:ascii="Times New Roman" w:hAnsi="Times New Roman" w:eastAsia="宋体" w:cs="Times New Roman"/>
                <w:sz w:val="21"/>
                <w:szCs w:val="21"/>
                <w:lang w:eastAsia="zh-CN"/>
              </w:rPr>
              <w:t>种常见胎儿染色体异常。</w:t>
            </w:r>
          </w:p>
          <w:p>
            <w:pPr>
              <w:autoSpaceDE w:val="0"/>
              <w:autoSpaceDN w:val="0"/>
              <w:adjustRightInd w:val="0"/>
              <w:ind w:left="420" w:hanging="420" w:hangingChars="20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该技术不适用的检测孕妇人群为：孕周</w:t>
            </w:r>
            <w:r>
              <w:rPr>
                <w:rFonts w:ascii="Times New Roman" w:hAnsi="Times New Roman" w:eastAsia="宋体" w:cs="Times New Roman"/>
                <w:sz w:val="21"/>
                <w:szCs w:val="21"/>
                <w:lang w:eastAsia="zh-CN"/>
              </w:rPr>
              <w:t>&lt;12</w:t>
            </w:r>
            <w:r>
              <w:rPr>
                <w:rFonts w:ascii="Times New Roman" w:hAnsi="Times New Roman" w:eastAsia="宋体" w:cs="Times New Roman"/>
                <w:sz w:val="21"/>
                <w:szCs w:val="21"/>
                <w:vertAlign w:val="superscript"/>
                <w:lang w:eastAsia="zh-CN"/>
              </w:rPr>
              <w:t>+0</w:t>
            </w:r>
            <w:r>
              <w:rPr>
                <w:rFonts w:hint="eastAsia" w:ascii="Times New Roman" w:hAnsi="Times New Roman" w:eastAsia="宋体" w:cs="Times New Roman"/>
                <w:sz w:val="21"/>
                <w:szCs w:val="21"/>
                <w:lang w:eastAsia="zh-CN"/>
              </w:rPr>
              <w:t>周；夫妇一方有明确染色体异常；</w:t>
            </w:r>
            <w:r>
              <w:rPr>
                <w:rFonts w:ascii="Times New Roman" w:hAnsi="Times New Roman" w:eastAsia="宋体" w:cs="Times New Roman"/>
                <w:sz w:val="21"/>
                <w:szCs w:val="21"/>
                <w:lang w:eastAsia="zh-CN"/>
              </w:rPr>
              <w:t>1</w:t>
            </w:r>
            <w:r>
              <w:rPr>
                <w:rFonts w:hint="eastAsia" w:ascii="Times New Roman" w:hAnsi="Times New Roman" w:eastAsia="宋体" w:cs="Times New Roman"/>
                <w:sz w:val="21"/>
                <w:szCs w:val="21"/>
                <w:lang w:eastAsia="zh-CN"/>
              </w:rPr>
              <w:t>年内接受异体输血、移植手术、异体细胞治疗等；胎儿超声检查提示有结构异常须进行产前诊断；有基因遗传病家族史或提示胎儿罹患基因病高风险；孕期合并恶性肿瘤；医师认为有明显影响结果准确性的其他情形。</w:t>
            </w:r>
          </w:p>
          <w:p>
            <w:pPr>
              <w:autoSpaceDE w:val="0"/>
              <w:autoSpaceDN w:val="0"/>
              <w:adjustRightInd w:val="0"/>
              <w:ind w:left="420" w:hanging="420" w:hangingChars="20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hint="eastAsia" w:ascii="Times New Roman" w:hAnsi="Times New Roman" w:eastAsia="宋体" w:cs="Times New Roman"/>
                <w:sz w:val="21"/>
                <w:szCs w:val="21"/>
                <w:lang w:eastAsia="zh-CN"/>
              </w:rPr>
              <w:t>．鉴于当前医学技术发展水平和孕妇个体差异等因素，本检测可能出现假阳性或假阴性结果。</w:t>
            </w:r>
          </w:p>
          <w:p>
            <w:pPr>
              <w:autoSpaceDE w:val="0"/>
              <w:autoSpaceDN w:val="0"/>
              <w:adjustRightInd w:val="0"/>
              <w:ind w:left="422" w:hanging="422" w:hangingChars="200"/>
              <w:jc w:val="both"/>
              <w:rPr>
                <w:rFonts w:ascii="Times New Roman" w:hAnsi="Times New Roman" w:eastAsia="宋体" w:cs="Times New Roman"/>
                <w:b/>
                <w:bCs/>
                <w:sz w:val="21"/>
                <w:szCs w:val="21"/>
                <w:lang w:eastAsia="zh-CN"/>
              </w:rPr>
            </w:pPr>
            <w:r>
              <w:rPr>
                <w:rFonts w:ascii="Times New Roman" w:hAnsi="Times New Roman" w:eastAsia="宋体" w:cs="Times New Roman"/>
                <w:b/>
                <w:bCs/>
                <w:sz w:val="21"/>
                <w:szCs w:val="21"/>
                <w:lang w:eastAsia="zh-CN"/>
              </w:rPr>
              <w:t xml:space="preserve">4. </w:t>
            </w:r>
            <w:r>
              <w:rPr>
                <w:rFonts w:hint="eastAsia" w:ascii="Times New Roman" w:hAnsi="Times New Roman" w:eastAsia="宋体" w:cs="Times New Roman"/>
                <w:b/>
                <w:bCs/>
                <w:sz w:val="21"/>
                <w:szCs w:val="21"/>
                <w:lang w:eastAsia="zh-CN"/>
              </w:rPr>
              <w:t>本检测结果不能作为产前诊断结果，如检测结果为高风险，建议受检者接受遗传咨询及相应产前诊断；如检测结果为低风险，则说明胎儿罹患本检测目标疾病的风险很低，但不排除其他异常可能性，应进行胎儿系统超声检查及其他检查。</w:t>
            </w:r>
          </w:p>
          <w:p>
            <w:pPr>
              <w:autoSpaceDE w:val="0"/>
              <w:autoSpaceDN w:val="0"/>
              <w:adjustRightInd w:val="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rPr>
              <w:t xml:space="preserve">5. </w:t>
            </w:r>
            <w:r>
              <w:rPr>
                <w:rFonts w:hint="eastAsia" w:ascii="Times New Roman" w:hAnsi="Times New Roman" w:eastAsia="宋体" w:cs="Times New Roman"/>
                <w:sz w:val="21"/>
                <w:szCs w:val="21"/>
                <w:lang w:eastAsia="zh-CN"/>
              </w:rPr>
              <w:t>医疗机构不承担因孕妇提供信息资料不实而导致检测结果不准确的责任。</w:t>
            </w:r>
          </w:p>
          <w:p>
            <w:pPr>
              <w:ind w:left="422" w:hanging="422" w:hangingChars="200"/>
              <w:rPr>
                <w:rFonts w:ascii="Times New Roman" w:hAnsi="Times New Roman" w:eastAsia="宋体" w:cs="Times New Roman"/>
                <w:color w:val="auto"/>
                <w:lang w:val="en-US" w:eastAsia="zh-CN"/>
              </w:rPr>
            </w:pPr>
            <w:r>
              <w:rPr>
                <w:rFonts w:ascii="Times New Roman" w:hAnsi="Times New Roman" w:eastAsia="宋体" w:cs="Times New Roman"/>
                <w:b/>
                <w:bCs/>
                <w:sz w:val="21"/>
                <w:szCs w:val="21"/>
                <w:lang w:val="en-US" w:eastAsia="zh-CN"/>
              </w:rPr>
              <w:t xml:space="preserve">6.  </w:t>
            </w:r>
            <w:r>
              <w:rPr>
                <w:rFonts w:hint="eastAsia" w:ascii="Times New Roman" w:hAnsi="Times New Roman" w:eastAsia="宋体" w:cs="Times New Roman"/>
                <w:b/>
                <w:bCs/>
                <w:sz w:val="21"/>
                <w:szCs w:val="21"/>
              </w:rPr>
              <w:t>若结果为高风险，受检者可根据《保险知情同意书》中的保险责任，报销一定的产前诊断费用。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97" w:type="dxa"/>
            <w:gridSpan w:val="4"/>
            <w:noWrap w:val="0"/>
            <w:vAlign w:val="center"/>
          </w:tcPr>
          <w:p>
            <w:pPr>
              <w:autoSpaceDE w:val="0"/>
              <w:autoSpaceDN w:val="0"/>
              <w:adjustRightInd w:val="0"/>
              <w:spacing w:line="560" w:lineRule="exact"/>
              <w:jc w:val="both"/>
            </w:pPr>
            <w:r>
              <w:rPr>
                <w:rFonts w:hint="eastAsia" w:ascii="Times New Roman" w:hAnsi="Times New Roman" w:eastAsia="宋体" w:cs="Times New Roman"/>
                <w:b/>
                <w:bCs/>
                <w:color w:val="auto"/>
                <w:kern w:val="10"/>
                <w:szCs w:val="28"/>
                <w:lang w:val="en-US" w:eastAsia="zh-CN"/>
              </w:rPr>
              <w:t>检测机构</w:t>
            </w:r>
            <w:r>
              <w:rPr>
                <w:rFonts w:hint="eastAsia" w:ascii="Times New Roman" w:hAnsi="Times New Roman" w:eastAsia="宋体" w:cs="Times New Roman"/>
                <w:color w:val="auto"/>
                <w:sz w:val="21"/>
                <w:szCs w:val="21"/>
                <w:lang w:val="en-US" w:eastAsia="zh-CN"/>
              </w:rPr>
              <w:t>：</w:t>
            </w:r>
            <w:r>
              <w:rPr>
                <w:rFonts w:ascii="Times New Roman" w:hAnsi="Times New Roman" w:eastAsia="宋体" w:cs="Times New Roman"/>
                <w:color w:val="auto"/>
                <w:sz w:val="21"/>
                <w:szCs w:val="21"/>
                <w:lang w:val="en-US" w:eastAsia="zh-CN"/>
              </w:rPr>
              <w:t xml:space="preserve"> </w:t>
            </w:r>
            <w:bookmarkStart w:id="1" w:name="_GoBack"/>
            <w:bookmarkEnd w:id="1"/>
          </w:p>
          <w:p>
            <w:pPr>
              <w:spacing w:line="360" w:lineRule="auto"/>
              <w:rPr>
                <w:rFonts w:ascii="Times New Roman" w:hAnsi="Times New Roman" w:eastAsia="宋体" w:cs="Times New Roman"/>
                <w:sz w:val="21"/>
                <w:szCs w:val="21"/>
                <w:lang w:val="en-US" w:eastAsia="zh-CN"/>
              </w:rPr>
            </w:pPr>
            <w:r>
              <w:rPr>
                <w:rFonts w:hint="eastAsia" w:ascii="Times New Roman" w:hAnsi="Times New Roman" w:eastAsia="宋体" w:cs="Times New Roman"/>
                <w:color w:val="auto"/>
                <w:sz w:val="21"/>
                <w:szCs w:val="21"/>
              </w:rPr>
              <w:t>检测者：</w:t>
            </w:r>
            <w:r>
              <w:rPr>
                <w:rFonts w:ascii="Times New Roman" w:hAnsi="Times New Roman" w:eastAsia="宋体" w:cs="Times New Roman"/>
                <w:color w:val="auto"/>
                <w:sz w:val="21"/>
                <w:szCs w:val="21"/>
                <w:lang w:eastAsia="zh-CN"/>
              </w:rPr>
              <w:t xml:space="preserve">      </w:t>
            </w:r>
            <w:r>
              <w:rPr>
                <w:rFonts w:hint="eastAsia" w:ascii="Times New Roman" w:hAnsi="Times New Roman" w:eastAsia="宋体" w:cs="Times New Roman"/>
                <w:color w:val="auto"/>
                <w:sz w:val="21"/>
                <w:szCs w:val="21"/>
              </w:rPr>
              <w:t>审核者</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val="en-US" w:eastAsia="zh-CN"/>
              </w:rPr>
              <w:t xml:space="preserve">   </w:t>
            </w:r>
            <w:r>
              <w:rPr>
                <w:rFonts w:ascii="Times New Roman" w:hAnsi="Times New Roman" w:eastAsia="宋体" w:cs="Times New Roman"/>
                <w:color w:val="auto"/>
                <w:sz w:val="21"/>
                <w:szCs w:val="21"/>
                <w:lang w:eastAsia="zh-CN"/>
              </w:rPr>
              <w:t xml:space="preserve">     </w:t>
            </w:r>
            <w:r>
              <w:rPr>
                <w:rFonts w:hint="eastAsia" w:ascii="Times New Roman" w:hAnsi="Times New Roman" w:eastAsia="宋体" w:cs="Times New Roman"/>
                <w:color w:val="auto"/>
                <w:sz w:val="21"/>
                <w:szCs w:val="21"/>
                <w:lang w:eastAsia="zh-CN"/>
              </w:rPr>
              <w:t>医师签名：</w:t>
            </w:r>
            <w:r>
              <w:rPr>
                <w:rFonts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val="en-US" w:eastAsia="zh-CN"/>
              </w:rPr>
              <w:t>报告</w:t>
            </w:r>
            <w:r>
              <w:rPr>
                <w:rFonts w:hint="eastAsia" w:ascii="Times New Roman" w:hAnsi="Times New Roman" w:eastAsia="宋体" w:cs="Times New Roman"/>
                <w:sz w:val="21"/>
                <w:szCs w:val="21"/>
                <w:lang w:val="en-US" w:eastAsia="zh-CN"/>
              </w:rPr>
              <w:t>日期：</w:t>
            </w:r>
            <w:r>
              <w:rPr>
                <w:rFonts w:ascii="Times New Roman" w:hAnsi="Times New Roman" w:eastAsia="宋体" w:cs="Times New Roman"/>
                <w:sz w:val="21"/>
                <w:szCs w:val="21"/>
                <w:u w:val="single"/>
                <w:lang w:val="en-US" w:eastAsia="zh-CN"/>
              </w:rPr>
              <w:t xml:space="preserve">      </w:t>
            </w:r>
            <w:r>
              <w:rPr>
                <w:rFonts w:hint="eastAsia" w:ascii="Times New Roman" w:hAnsi="Times New Roman" w:eastAsia="宋体" w:cs="Times New Roman"/>
                <w:sz w:val="21"/>
                <w:szCs w:val="21"/>
                <w:lang w:val="en-US" w:eastAsia="zh-CN"/>
              </w:rPr>
              <w:t>年</w:t>
            </w:r>
            <w:r>
              <w:rPr>
                <w:rFonts w:ascii="Times New Roman" w:hAnsi="Times New Roman" w:eastAsia="宋体" w:cs="Times New Roman"/>
                <w:sz w:val="21"/>
                <w:szCs w:val="21"/>
                <w:u w:val="single"/>
                <w:lang w:val="en-US" w:eastAsia="zh-CN"/>
              </w:rPr>
              <w:t xml:space="preserve">    </w:t>
            </w:r>
            <w:r>
              <w:rPr>
                <w:rFonts w:hint="eastAsia" w:ascii="Times New Roman" w:hAnsi="Times New Roman" w:eastAsia="宋体" w:cs="Times New Roman"/>
                <w:sz w:val="21"/>
                <w:szCs w:val="21"/>
                <w:lang w:val="en-US" w:eastAsia="zh-CN"/>
              </w:rPr>
              <w:t>月</w:t>
            </w:r>
            <w:r>
              <w:rPr>
                <w:rFonts w:ascii="Times New Roman" w:hAnsi="Times New Roman" w:eastAsia="宋体" w:cs="Times New Roman"/>
                <w:sz w:val="21"/>
                <w:szCs w:val="21"/>
                <w:u w:val="single"/>
                <w:lang w:val="en-US" w:eastAsia="zh-CN"/>
              </w:rPr>
              <w:t xml:space="preserve">    </w:t>
            </w:r>
            <w:r>
              <w:rPr>
                <w:rFonts w:hint="eastAsia" w:ascii="Times New Roman" w:hAnsi="Times New Roman" w:eastAsia="宋体" w:cs="Times New Roman"/>
                <w:sz w:val="21"/>
                <w:szCs w:val="21"/>
                <w:lang w:val="en-US" w:eastAsia="zh-CN"/>
              </w:rPr>
              <w:t>日</w:t>
            </w:r>
            <w:r>
              <w:rPr>
                <w:rFonts w:ascii="Times New Roman" w:hAnsi="Times New Roman" w:eastAsia="宋体" w:cs="Times New Roman"/>
                <w:sz w:val="21"/>
                <w:szCs w:val="21"/>
                <w:lang w:val="en-US" w:eastAsia="zh-CN"/>
              </w:rPr>
              <w:t xml:space="preserve"> </w:t>
            </w:r>
          </w:p>
        </w:tc>
      </w:tr>
    </w:tbl>
    <w:p>
      <w:pPr>
        <w:spacing w:line="20" w:lineRule="exact"/>
        <w:rPr>
          <w:rFonts w:ascii="Times New Roman" w:hAnsi="Times New Roman" w:eastAsia="仿宋_GB2312" w:cs="Times New Roman"/>
          <w:sz w:val="32"/>
          <w:szCs w:val="32"/>
          <w:lang w:eastAsia="zh-CN"/>
        </w:rPr>
        <w:sectPr>
          <w:pgSz w:w="11906" w:h="16838"/>
          <w:pgMar w:top="1701" w:right="1474" w:bottom="1474" w:left="1588" w:header="851" w:footer="1418" w:gutter="0"/>
          <w:cols w:space="0" w:num="1"/>
          <w:titlePg/>
          <w:docGrid w:type="lines" w:linePitch="333" w:charSpace="0"/>
        </w:sectPr>
      </w:pPr>
    </w:p>
    <w:p>
      <w:pPr>
        <w:adjustRightInd w:val="0"/>
        <w:snapToGrid w:val="0"/>
        <w:spacing w:line="590" w:lineRule="exact"/>
        <w:jc w:val="both"/>
        <w:rPr>
          <w:rFonts w:hint="eastAsia" w:ascii="Times New Roman" w:hAnsi="Times New Roman" w:eastAsia="黑体" w:cs="Times New Roman"/>
          <w:color w:val="auto"/>
          <w:kern w:val="2"/>
          <w:sz w:val="32"/>
          <w:lang w:val="en-US" w:eastAsia="zh-CN"/>
        </w:rPr>
      </w:pPr>
      <w:r>
        <w:rPr>
          <w:rFonts w:hint="eastAsia" w:ascii="Times New Roman" w:hAnsi="Times New Roman" w:eastAsia="黑体" w:cs="Times New Roman"/>
          <w:color w:val="auto"/>
          <w:kern w:val="2"/>
          <w:sz w:val="32"/>
          <w:szCs w:val="24"/>
          <w:lang w:val="en-US" w:eastAsia="zh-CN"/>
        </w:rPr>
        <w:t>附件1</w:t>
      </w:r>
      <w:r>
        <w:rPr>
          <w:rFonts w:hint="eastAsia" w:ascii="Times New Roman" w:hAnsi="Times New Roman" w:eastAsia="黑体" w:cs="Times New Roman"/>
          <w:color w:val="auto"/>
          <w:kern w:val="2"/>
          <w:sz w:val="32"/>
          <w:lang w:val="en-US" w:eastAsia="zh-CN"/>
        </w:rPr>
        <w:t>－</w:t>
      </w:r>
      <w:r>
        <w:rPr>
          <w:rFonts w:ascii="Times New Roman" w:hAnsi="Times New Roman" w:eastAsia="黑体" w:cs="Times New Roman"/>
          <w:color w:val="auto"/>
          <w:kern w:val="2"/>
          <w:sz w:val="32"/>
          <w:szCs w:val="24"/>
          <w:lang w:val="en-US" w:eastAsia="zh-CN"/>
        </w:rPr>
        <w:t>4</w:t>
      </w:r>
    </w:p>
    <w:p>
      <w:pPr>
        <w:adjustRightInd w:val="0"/>
        <w:snapToGrid w:val="0"/>
        <w:spacing w:line="180" w:lineRule="auto"/>
        <w:jc w:val="both"/>
        <w:rPr>
          <w:rFonts w:hint="eastAsia" w:ascii="Times New Roman" w:hAnsi="Times New Roman" w:eastAsia="仿宋_GB2312" w:cs="Times New Roman"/>
          <w:color w:val="auto"/>
          <w:kern w:val="2"/>
          <w:sz w:val="32"/>
          <w:lang w:val="en-US" w:eastAsia="zh-CN"/>
        </w:rPr>
      </w:pPr>
    </w:p>
    <w:p>
      <w:pPr>
        <w:wordWrap/>
        <w:adjustRightInd w:val="0"/>
        <w:snapToGrid w:val="0"/>
        <w:spacing w:line="590" w:lineRule="exact"/>
        <w:ind w:right="720" w:rightChars="300"/>
        <w:jc w:val="right"/>
        <w:rPr>
          <w:rFonts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编号：</w:t>
      </w:r>
    </w:p>
    <w:p>
      <w:pPr>
        <w:adjustRightInd w:val="0"/>
        <w:snapToGrid w:val="0"/>
        <w:spacing w:line="180" w:lineRule="auto"/>
        <w:jc w:val="both"/>
        <w:rPr>
          <w:rFonts w:hint="eastAsia" w:ascii="Times New Roman" w:hAnsi="Times New Roman" w:eastAsia="仿宋_GB2312" w:cs="Times New Roman"/>
          <w:color w:val="auto"/>
          <w:kern w:val="2"/>
          <w:sz w:val="32"/>
          <w:szCs w:val="24"/>
          <w:lang w:val="en-US" w:eastAsia="zh-CN"/>
        </w:rPr>
      </w:pPr>
    </w:p>
    <w:p>
      <w:pPr>
        <w:adjustRightInd w:val="0"/>
        <w:snapToGrid w:val="0"/>
        <w:jc w:val="center"/>
        <w:rPr>
          <w:rFonts w:ascii="Times New Roman" w:hAnsi="Times New Roman" w:eastAsia="方正小标宋简体" w:cs="Times New Roman"/>
          <w:b w:val="0"/>
          <w:bCs w:val="0"/>
          <w:color w:val="auto"/>
          <w:kern w:val="2"/>
          <w:sz w:val="44"/>
          <w:szCs w:val="44"/>
          <w:lang w:val="en-US" w:eastAsia="zh-CN"/>
        </w:rPr>
      </w:pPr>
      <w:r>
        <w:rPr>
          <w:rFonts w:hint="eastAsia" w:ascii="Times New Roman" w:hAnsi="Times New Roman" w:eastAsia="方正小标宋简体" w:cs="Times New Roman"/>
          <w:b w:val="0"/>
          <w:color w:val="auto"/>
          <w:kern w:val="2"/>
          <w:sz w:val="44"/>
          <w:szCs w:val="44"/>
          <w:lang w:val="en-US" w:eastAsia="zh-CN"/>
        </w:rPr>
        <w:t>福建省</w:t>
      </w:r>
      <w:r>
        <w:rPr>
          <w:rFonts w:hint="eastAsia" w:ascii="Times New Roman" w:hAnsi="Times New Roman" w:eastAsia="方正小标宋简体" w:cs="Times New Roman"/>
          <w:color w:val="auto"/>
          <w:kern w:val="2"/>
          <w:sz w:val="44"/>
          <w:szCs w:val="44"/>
          <w:lang w:val="en-US" w:eastAsia="zh-CN"/>
        </w:rPr>
        <w:t>××</w:t>
      </w:r>
      <w:r>
        <w:rPr>
          <w:rFonts w:hint="eastAsia" w:ascii="Times New Roman" w:hAnsi="Times New Roman" w:eastAsia="方正小标宋简体" w:cs="Times New Roman"/>
          <w:b w:val="0"/>
          <w:bCs w:val="0"/>
          <w:color w:val="auto"/>
          <w:kern w:val="2"/>
          <w:sz w:val="44"/>
          <w:szCs w:val="44"/>
          <w:lang w:val="en-US" w:eastAsia="zh-CN"/>
        </w:rPr>
        <w:t>医院产前诊断证明书</w:t>
      </w:r>
    </w:p>
    <w:p>
      <w:pPr>
        <w:adjustRightInd w:val="0"/>
        <w:snapToGrid w:val="0"/>
        <w:spacing w:line="120" w:lineRule="auto"/>
        <w:jc w:val="both"/>
        <w:rPr>
          <w:rFonts w:ascii="Times New Roman" w:hAnsi="Times New Roman" w:eastAsia="仿宋_GB2312" w:cs="Times New Roman"/>
          <w:b w:val="0"/>
          <w:color w:val="auto"/>
          <w:kern w:val="2"/>
          <w:sz w:val="32"/>
          <w:szCs w:val="24"/>
          <w:lang w:val="en-US" w:eastAsia="zh-CN"/>
        </w:rPr>
      </w:pPr>
    </w:p>
    <w:tbl>
      <w:tblPr>
        <w:tblStyle w:val="4"/>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745"/>
        <w:gridCol w:w="1012"/>
        <w:gridCol w:w="720"/>
        <w:gridCol w:w="1208"/>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63" w:type="dxa"/>
            <w:noWrap w:val="0"/>
            <w:vAlign w:val="center"/>
          </w:tcPr>
          <w:p>
            <w:pPr>
              <w:spacing w:line="400" w:lineRule="exact"/>
              <w:jc w:val="center"/>
              <w:rPr>
                <w:rFonts w:ascii="Times New Roman" w:hAnsi="Times New Roman" w:eastAsia="仿宋" w:cs="Times New Roman"/>
                <w:b/>
                <w:bCs/>
              </w:rPr>
            </w:pPr>
            <w:r>
              <w:rPr>
                <w:rFonts w:hint="eastAsia" w:ascii="Times New Roman" w:hAnsi="Times New Roman" w:eastAsia="仿宋" w:cs="Times New Roman"/>
                <w:b/>
                <w:bCs/>
              </w:rPr>
              <w:t>孕妇姓名</w:t>
            </w:r>
          </w:p>
        </w:tc>
        <w:tc>
          <w:tcPr>
            <w:tcW w:w="1745" w:type="dxa"/>
            <w:noWrap w:val="0"/>
            <w:vAlign w:val="center"/>
          </w:tcPr>
          <w:p>
            <w:pPr>
              <w:spacing w:line="400" w:lineRule="exact"/>
              <w:jc w:val="center"/>
              <w:rPr>
                <w:rFonts w:ascii="Times New Roman" w:hAnsi="Times New Roman" w:eastAsia="仿宋" w:cs="Times New Roman"/>
              </w:rPr>
            </w:pPr>
          </w:p>
        </w:tc>
        <w:tc>
          <w:tcPr>
            <w:tcW w:w="1012" w:type="dxa"/>
            <w:noWrap w:val="0"/>
            <w:vAlign w:val="center"/>
          </w:tcPr>
          <w:p>
            <w:pPr>
              <w:spacing w:line="400" w:lineRule="exact"/>
              <w:jc w:val="center"/>
              <w:rPr>
                <w:rFonts w:ascii="Times New Roman" w:hAnsi="Times New Roman" w:eastAsia="仿宋" w:cs="Times New Roman"/>
                <w:b/>
                <w:bCs/>
              </w:rPr>
            </w:pPr>
            <w:r>
              <w:rPr>
                <w:rFonts w:hint="eastAsia" w:ascii="Times New Roman" w:hAnsi="Times New Roman" w:eastAsia="仿宋" w:cs="Times New Roman"/>
                <w:b/>
                <w:bCs/>
              </w:rPr>
              <w:t>年龄</w:t>
            </w:r>
          </w:p>
        </w:tc>
        <w:tc>
          <w:tcPr>
            <w:tcW w:w="720" w:type="dxa"/>
            <w:noWrap w:val="0"/>
            <w:vAlign w:val="center"/>
          </w:tcPr>
          <w:p>
            <w:pPr>
              <w:spacing w:line="400" w:lineRule="exact"/>
              <w:jc w:val="center"/>
              <w:rPr>
                <w:rFonts w:ascii="Times New Roman" w:hAnsi="Times New Roman" w:eastAsia="仿宋" w:cs="Times New Roman"/>
                <w:b/>
                <w:bCs/>
              </w:rPr>
            </w:pPr>
          </w:p>
        </w:tc>
        <w:tc>
          <w:tcPr>
            <w:tcW w:w="1208" w:type="dxa"/>
            <w:noWrap w:val="0"/>
            <w:vAlign w:val="center"/>
          </w:tcPr>
          <w:p>
            <w:pPr>
              <w:spacing w:line="400" w:lineRule="exact"/>
              <w:jc w:val="center"/>
              <w:rPr>
                <w:rFonts w:ascii="Times New Roman" w:hAnsi="Times New Roman" w:eastAsia="仿宋" w:cs="Times New Roman"/>
                <w:b/>
                <w:bCs/>
              </w:rPr>
            </w:pPr>
            <w:r>
              <w:rPr>
                <w:rFonts w:hint="eastAsia" w:ascii="Times New Roman" w:hAnsi="Times New Roman" w:eastAsia="仿宋" w:cs="Times New Roman"/>
                <w:b/>
                <w:bCs/>
              </w:rPr>
              <w:t>身份证号</w:t>
            </w:r>
          </w:p>
        </w:tc>
        <w:tc>
          <w:tcPr>
            <w:tcW w:w="3308" w:type="dxa"/>
            <w:noWrap w:val="0"/>
            <w:vAlign w:val="center"/>
          </w:tcPr>
          <w:p>
            <w:pPr>
              <w:spacing w:line="400" w:lineRule="exact"/>
              <w:jc w:val="center"/>
              <w:rPr>
                <w:rFonts w:ascii="Times New Roman" w:hAnsi="Times New Roman" w:eastAsia="仿宋"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63" w:type="dxa"/>
            <w:noWrap w:val="0"/>
            <w:vAlign w:val="center"/>
          </w:tcPr>
          <w:p>
            <w:pPr>
              <w:spacing w:line="400" w:lineRule="exact"/>
              <w:jc w:val="center"/>
              <w:rPr>
                <w:rFonts w:ascii="Times New Roman" w:hAnsi="Times New Roman" w:eastAsia="仿宋" w:cs="Times New Roman"/>
                <w:b/>
                <w:bCs/>
              </w:rPr>
            </w:pPr>
            <w:r>
              <w:rPr>
                <w:rFonts w:hint="eastAsia" w:ascii="Times New Roman" w:hAnsi="Times New Roman" w:eastAsia="仿宋" w:cs="Times New Roman"/>
                <w:b/>
                <w:bCs/>
              </w:rPr>
              <w:t>联系电话</w:t>
            </w:r>
          </w:p>
        </w:tc>
        <w:tc>
          <w:tcPr>
            <w:tcW w:w="1745" w:type="dxa"/>
            <w:noWrap w:val="0"/>
            <w:vAlign w:val="center"/>
          </w:tcPr>
          <w:p>
            <w:pPr>
              <w:spacing w:line="400" w:lineRule="exact"/>
              <w:jc w:val="center"/>
              <w:rPr>
                <w:rFonts w:ascii="Times New Roman" w:hAnsi="Times New Roman" w:eastAsia="仿宋" w:cs="Times New Roman"/>
              </w:rPr>
            </w:pPr>
          </w:p>
        </w:tc>
        <w:tc>
          <w:tcPr>
            <w:tcW w:w="1012" w:type="dxa"/>
            <w:noWrap w:val="0"/>
            <w:vAlign w:val="center"/>
          </w:tcPr>
          <w:p>
            <w:pPr>
              <w:spacing w:line="400" w:lineRule="exact"/>
              <w:jc w:val="center"/>
              <w:rPr>
                <w:rFonts w:ascii="Times New Roman" w:hAnsi="Times New Roman" w:eastAsia="仿宋" w:cs="Times New Roman"/>
                <w:b/>
                <w:bCs/>
              </w:rPr>
            </w:pPr>
            <w:r>
              <w:rPr>
                <w:rFonts w:hint="eastAsia" w:ascii="Times New Roman" w:hAnsi="Times New Roman" w:eastAsia="仿宋" w:cs="Times New Roman"/>
                <w:b/>
                <w:bCs/>
              </w:rPr>
              <w:t>联系</w:t>
            </w:r>
          </w:p>
          <w:p>
            <w:pPr>
              <w:spacing w:line="400" w:lineRule="exact"/>
              <w:jc w:val="center"/>
              <w:rPr>
                <w:rFonts w:ascii="Times New Roman" w:hAnsi="Times New Roman" w:eastAsia="仿宋" w:cs="Times New Roman"/>
                <w:b/>
                <w:bCs/>
              </w:rPr>
            </w:pPr>
            <w:r>
              <w:rPr>
                <w:rFonts w:hint="eastAsia" w:ascii="Times New Roman" w:hAnsi="Times New Roman" w:eastAsia="仿宋" w:cs="Times New Roman"/>
                <w:b/>
                <w:bCs/>
              </w:rPr>
              <w:t>地址</w:t>
            </w:r>
          </w:p>
        </w:tc>
        <w:tc>
          <w:tcPr>
            <w:tcW w:w="5236" w:type="dxa"/>
            <w:gridSpan w:val="3"/>
            <w:noWrap w:val="0"/>
            <w:vAlign w:val="center"/>
          </w:tcPr>
          <w:p>
            <w:pPr>
              <w:spacing w:line="400" w:lineRule="exact"/>
              <w:jc w:val="center"/>
              <w:rPr>
                <w:rFonts w:ascii="Times New Roman" w:hAnsi="Times New Roman" w:eastAsia="仿宋"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563" w:type="dxa"/>
            <w:noWrap w:val="0"/>
            <w:vAlign w:val="center"/>
          </w:tcPr>
          <w:p>
            <w:pPr>
              <w:spacing w:line="400" w:lineRule="exact"/>
              <w:jc w:val="center"/>
              <w:rPr>
                <w:rFonts w:ascii="Times New Roman" w:hAnsi="Times New Roman" w:eastAsia="仿宋" w:cs="Times New Roman"/>
                <w:b/>
                <w:bCs/>
              </w:rPr>
            </w:pPr>
            <w:r>
              <w:rPr>
                <w:rFonts w:hint="eastAsia" w:ascii="Times New Roman" w:hAnsi="Times New Roman" w:eastAsia="仿宋" w:cs="Times New Roman"/>
                <w:b/>
                <w:bCs/>
              </w:rPr>
              <w:t>目前诊断</w:t>
            </w:r>
          </w:p>
        </w:tc>
        <w:tc>
          <w:tcPr>
            <w:tcW w:w="7993" w:type="dxa"/>
            <w:gridSpan w:val="5"/>
            <w:noWrap w:val="0"/>
            <w:vAlign w:val="center"/>
          </w:tcPr>
          <w:p>
            <w:pPr>
              <w:wordWrap w:val="0"/>
              <w:spacing w:line="400" w:lineRule="exact"/>
              <w:jc w:val="right"/>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1563" w:type="dxa"/>
            <w:noWrap w:val="0"/>
            <w:vAlign w:val="center"/>
          </w:tcPr>
          <w:p>
            <w:pPr>
              <w:spacing w:line="400" w:lineRule="exact"/>
              <w:jc w:val="center"/>
              <w:rPr>
                <w:rFonts w:ascii="Times New Roman" w:hAnsi="Times New Roman" w:eastAsia="仿宋" w:cs="Times New Roman"/>
                <w:b/>
                <w:bCs/>
              </w:rPr>
            </w:pPr>
            <w:r>
              <w:rPr>
                <w:rFonts w:hint="eastAsia" w:ascii="Times New Roman" w:hAnsi="Times New Roman" w:eastAsia="仿宋" w:cs="Times New Roman"/>
                <w:b/>
                <w:bCs/>
              </w:rPr>
              <w:t>产前诊断</w:t>
            </w:r>
          </w:p>
          <w:p>
            <w:pPr>
              <w:spacing w:line="400" w:lineRule="exact"/>
              <w:jc w:val="center"/>
              <w:rPr>
                <w:rFonts w:ascii="Times New Roman" w:hAnsi="Times New Roman" w:eastAsia="仿宋" w:cs="Times New Roman"/>
                <w:b/>
                <w:bCs/>
              </w:rPr>
            </w:pPr>
            <w:r>
              <w:rPr>
                <w:rFonts w:hint="eastAsia" w:ascii="Times New Roman" w:hAnsi="Times New Roman" w:eastAsia="仿宋" w:cs="Times New Roman"/>
                <w:b/>
                <w:bCs/>
              </w:rPr>
              <w:t>意见</w:t>
            </w:r>
          </w:p>
        </w:tc>
        <w:tc>
          <w:tcPr>
            <w:tcW w:w="7993" w:type="dxa"/>
            <w:gridSpan w:val="5"/>
            <w:noWrap w:val="0"/>
            <w:vAlign w:val="center"/>
          </w:tcPr>
          <w:p>
            <w:pPr>
              <w:spacing w:line="400" w:lineRule="exact"/>
              <w:jc w:val="center"/>
              <w:rPr>
                <w:rFonts w:ascii="Times New Roman" w:hAnsi="Times New Roman" w:eastAsia="仿宋" w:cs="Times New Roman"/>
              </w:rPr>
            </w:pPr>
          </w:p>
          <w:p>
            <w:pPr>
              <w:spacing w:line="400" w:lineRule="exact"/>
              <w:jc w:val="center"/>
              <w:rPr>
                <w:rFonts w:ascii="Times New Roman" w:hAnsi="Times New Roman" w:eastAsia="仿宋" w:cs="Times New Roman"/>
              </w:rPr>
            </w:pPr>
          </w:p>
          <w:p>
            <w:pPr>
              <w:spacing w:line="400" w:lineRule="exact"/>
              <w:jc w:val="center"/>
              <w:rPr>
                <w:rFonts w:ascii="Times New Roman" w:hAnsi="Times New Roman" w:eastAsia="仿宋" w:cs="Times New Roman"/>
              </w:rPr>
            </w:pPr>
          </w:p>
          <w:p>
            <w:pPr>
              <w:spacing w:line="400" w:lineRule="exact"/>
              <w:jc w:val="center"/>
              <w:rPr>
                <w:rFonts w:ascii="Times New Roman" w:hAnsi="Times New Roman" w:eastAsia="仿宋" w:cs="Times New Roman"/>
              </w:rPr>
            </w:pPr>
          </w:p>
          <w:p>
            <w:pPr>
              <w:spacing w:line="400" w:lineRule="exact"/>
              <w:jc w:val="center"/>
              <w:rPr>
                <w:rFonts w:ascii="Times New Roman" w:hAnsi="Times New Roman" w:eastAsia="仿宋" w:cs="Times New Roman"/>
              </w:rPr>
            </w:pPr>
          </w:p>
          <w:p>
            <w:pPr>
              <w:spacing w:line="400" w:lineRule="exact"/>
              <w:ind w:right="960"/>
              <w:jc w:val="center"/>
              <w:rPr>
                <w:rFonts w:ascii="Times New Roman" w:hAnsi="Times New Roman" w:eastAsia="仿宋" w:cs="Times New Roman"/>
              </w:rPr>
            </w:pPr>
            <w:r>
              <w:rPr>
                <w:rFonts w:ascii="Times New Roman" w:hAnsi="Times New Roman" w:eastAsia="仿宋" w:cs="Times New Roman"/>
              </w:rPr>
              <w:t xml:space="preserve">                        </w:t>
            </w:r>
            <w:r>
              <w:rPr>
                <w:rFonts w:hint="eastAsia" w:ascii="Times New Roman" w:hAnsi="Times New Roman" w:eastAsia="仿宋" w:cs="Times New Roman"/>
              </w:rPr>
              <w:t>产前诊断机构（盖章）：</w:t>
            </w:r>
          </w:p>
          <w:p>
            <w:pPr>
              <w:wordWrap w:val="0"/>
              <w:spacing w:line="400" w:lineRule="exact"/>
              <w:jc w:val="right"/>
              <w:rPr>
                <w:rFonts w:ascii="Times New Roman" w:hAnsi="Times New Roman" w:eastAsia="仿宋" w:cs="Times New Roman"/>
              </w:rPr>
            </w:pPr>
            <w:r>
              <w:rPr>
                <w:rFonts w:hint="eastAsia" w:ascii="Times New Roman" w:hAnsi="Times New Roman" w:eastAsia="仿宋" w:cs="Times New Roman"/>
              </w:rPr>
              <w:t>年</w:t>
            </w:r>
            <w:r>
              <w:rPr>
                <w:rFonts w:ascii="Times New Roman" w:hAnsi="Times New Roman" w:eastAsia="仿宋" w:cs="Times New Roman"/>
              </w:rPr>
              <w:t xml:space="preserve">  </w:t>
            </w:r>
            <w:r>
              <w:rPr>
                <w:rFonts w:hint="eastAsia" w:ascii="Times New Roman" w:hAnsi="Times New Roman" w:eastAsia="仿宋" w:cs="Times New Roman"/>
              </w:rPr>
              <w:t>月</w:t>
            </w:r>
            <w:r>
              <w:rPr>
                <w:rFonts w:ascii="Times New Roman" w:hAnsi="Times New Roman" w:eastAsia="仿宋" w:cs="Times New Roman"/>
              </w:rPr>
              <w:t xml:space="preserve">   </w:t>
            </w:r>
            <w:r>
              <w:rPr>
                <w:rFonts w:hint="eastAsia" w:ascii="Times New Roman" w:hAnsi="Times New Roman" w:eastAsia="仿宋" w:cs="Times New Roman"/>
              </w:rPr>
              <w:t>日</w:t>
            </w:r>
          </w:p>
        </w:tc>
      </w:tr>
    </w:tbl>
    <w:p>
      <w:pPr>
        <w:spacing w:line="590" w:lineRule="exact"/>
        <w:jc w:val="center"/>
        <w:rPr>
          <w:rFonts w:ascii="Times New Roman" w:hAnsi="Times New Roman" w:cs="Times New Roman"/>
          <w:b/>
        </w:rPr>
      </w:pPr>
      <w:r>
        <w:rPr>
          <w:rFonts w:hint="eastAsia" w:ascii="Times New Roman" w:hAnsi="Times New Roman" w:cs="Times New Roman"/>
          <w:b/>
        </w:rPr>
        <w:t>胎儿产前诊断结果知情告知</w:t>
      </w:r>
    </w:p>
    <w:p>
      <w:pPr>
        <w:spacing w:line="400" w:lineRule="exact"/>
        <w:ind w:firstLine="420"/>
        <w:rPr>
          <w:rFonts w:ascii="Times New Roman" w:hAnsi="Times New Roman" w:eastAsia="仿宋" w:cs="Times New Roman"/>
          <w:szCs w:val="21"/>
        </w:rPr>
      </w:pPr>
      <w:r>
        <w:rPr>
          <w:rFonts w:hint="eastAsia" w:ascii="Times New Roman" w:hAnsi="Times New Roman" w:eastAsia="仿宋" w:cs="Times New Roman"/>
          <w:szCs w:val="21"/>
        </w:rPr>
        <w:t>根据原卫生部令第</w:t>
      </w:r>
      <w:r>
        <w:rPr>
          <w:rFonts w:ascii="Times New Roman" w:hAnsi="Times New Roman" w:eastAsia="仿宋" w:cs="Times New Roman"/>
          <w:szCs w:val="21"/>
        </w:rPr>
        <w:t>33</w:t>
      </w:r>
      <w:r>
        <w:rPr>
          <w:rFonts w:hint="eastAsia" w:ascii="Times New Roman" w:hAnsi="Times New Roman" w:eastAsia="仿宋" w:cs="Times New Roman"/>
          <w:szCs w:val="21"/>
        </w:rPr>
        <w:t>号《产前诊断技术管理办法》有关规定，特向您告知如下事项：</w:t>
      </w:r>
    </w:p>
    <w:p>
      <w:pPr>
        <w:spacing w:line="400" w:lineRule="exact"/>
        <w:ind w:firstLine="420"/>
        <w:rPr>
          <w:rFonts w:ascii="Times New Roman" w:hAnsi="Times New Roman" w:eastAsia="仿宋" w:cs="Times New Roman"/>
          <w:szCs w:val="21"/>
        </w:rPr>
      </w:pPr>
      <w:r>
        <w:rPr>
          <w:rFonts w:ascii="Times New Roman" w:hAnsi="Times New Roman" w:eastAsia="仿宋" w:cs="Times New Roman"/>
          <w:szCs w:val="21"/>
        </w:rPr>
        <w:t xml:space="preserve">1. </w:t>
      </w:r>
      <w:r>
        <w:rPr>
          <w:rFonts w:hint="eastAsia" w:ascii="Times New Roman" w:hAnsi="Times New Roman" w:eastAsia="仿宋" w:cs="Times New Roman"/>
          <w:szCs w:val="21"/>
        </w:rPr>
        <w:t>胎儿产前诊断是通过病史及多种相关产前诊断技术如彩色超声检查、羊水或脐血的生化检查、细胞和分子遗传学分析等进行诊断。各项检查为间接方法，不能直接检查胎儿，诊断正确率不能达</w:t>
      </w:r>
      <w:r>
        <w:rPr>
          <w:rFonts w:ascii="Times New Roman" w:hAnsi="Times New Roman" w:eastAsia="仿宋" w:cs="Times New Roman"/>
          <w:szCs w:val="21"/>
        </w:rPr>
        <w:t>100%</w:t>
      </w:r>
      <w:r>
        <w:rPr>
          <w:rFonts w:hint="eastAsia" w:ascii="Times New Roman" w:hAnsi="Times New Roman" w:eastAsia="仿宋" w:cs="Times New Roman"/>
          <w:szCs w:val="21"/>
        </w:rPr>
        <w:t>。</w:t>
      </w:r>
    </w:p>
    <w:p>
      <w:pPr>
        <w:spacing w:line="400" w:lineRule="exact"/>
        <w:ind w:firstLine="420"/>
        <w:rPr>
          <w:rFonts w:ascii="Times New Roman" w:hAnsi="Times New Roman" w:eastAsia="仿宋" w:cs="Times New Roman"/>
          <w:szCs w:val="21"/>
        </w:rPr>
      </w:pPr>
      <w:r>
        <w:rPr>
          <w:rFonts w:ascii="Times New Roman" w:hAnsi="Times New Roman" w:eastAsia="仿宋" w:cs="Times New Roman"/>
          <w:szCs w:val="21"/>
        </w:rPr>
        <w:t xml:space="preserve">2. </w:t>
      </w:r>
      <w:r>
        <w:rPr>
          <w:rFonts w:hint="eastAsia" w:ascii="Times New Roman" w:hAnsi="Times New Roman" w:eastAsia="仿宋" w:cs="Times New Roman"/>
          <w:szCs w:val="21"/>
        </w:rPr>
        <w:t>由于现有医学技术水平的限制及检测项目的局限性，即使在产前诊断医务人员已认真履行了工作职责和严格执行操作规程的情况下，不能做到诊断结果完全准确。</w:t>
      </w:r>
    </w:p>
    <w:p>
      <w:pPr>
        <w:spacing w:line="400" w:lineRule="exact"/>
        <w:ind w:firstLine="420"/>
        <w:rPr>
          <w:rFonts w:ascii="Times New Roman" w:hAnsi="Times New Roman" w:eastAsia="仿宋" w:cs="Times New Roman"/>
          <w:szCs w:val="21"/>
        </w:rPr>
      </w:pPr>
      <w:r>
        <w:rPr>
          <w:rFonts w:ascii="Times New Roman" w:hAnsi="Times New Roman" w:eastAsia="仿宋" w:cs="Times New Roman"/>
          <w:szCs w:val="21"/>
        </w:rPr>
        <w:t xml:space="preserve">3. </w:t>
      </w:r>
      <w:r>
        <w:rPr>
          <w:rFonts w:hint="eastAsia" w:ascii="Times New Roman" w:hAnsi="Times New Roman" w:eastAsia="仿宋" w:cs="Times New Roman"/>
          <w:szCs w:val="21"/>
        </w:rPr>
        <w:t>孕妇及家属已充分了解产前诊断的性质、合理性与其目的、风险性和必要性，对其中的疑问已得到医生解答。孕妇及家属未得到诊断正确率</w:t>
      </w:r>
      <w:r>
        <w:rPr>
          <w:rFonts w:ascii="Times New Roman" w:hAnsi="Times New Roman" w:eastAsia="仿宋" w:cs="Times New Roman"/>
          <w:szCs w:val="21"/>
        </w:rPr>
        <w:t>100%</w:t>
      </w:r>
      <w:r>
        <w:rPr>
          <w:rFonts w:hint="eastAsia" w:ascii="Times New Roman" w:hAnsi="Times New Roman" w:eastAsia="仿宋" w:cs="Times New Roman"/>
          <w:szCs w:val="21"/>
        </w:rPr>
        <w:t>的承诺。</w:t>
      </w:r>
    </w:p>
    <w:p>
      <w:pPr>
        <w:spacing w:line="400" w:lineRule="exact"/>
        <w:ind w:firstLine="600" w:firstLineChars="250"/>
        <w:rPr>
          <w:rFonts w:ascii="Times New Roman" w:hAnsi="Times New Roman" w:eastAsia="仿宋" w:cs="Times New Roman"/>
          <w:szCs w:val="21"/>
        </w:rPr>
      </w:pPr>
    </w:p>
    <w:p>
      <w:pPr>
        <w:spacing w:line="400" w:lineRule="exact"/>
        <w:ind w:firstLine="600" w:firstLineChars="250"/>
        <w:rPr>
          <w:rFonts w:hint="eastAsia" w:ascii="Times New Roman" w:hAnsi="Times New Roman" w:eastAsia="宋体" w:cs="Times New Roman"/>
          <w:szCs w:val="21"/>
          <w:u w:val="single"/>
          <w:lang w:eastAsia="zh-CN"/>
        </w:rPr>
      </w:pPr>
      <w:r>
        <w:rPr>
          <w:rFonts w:hint="eastAsia" w:ascii="Times New Roman" w:hAnsi="Times New Roman" w:eastAsia="仿宋" w:cs="Times New Roman"/>
          <w:szCs w:val="21"/>
        </w:rPr>
        <w:t>孕妇或被委托人签字：</w:t>
      </w:r>
      <w:r>
        <w:rPr>
          <w:rFonts w:ascii="Times New Roman" w:hAnsi="Times New Roman" w:eastAsia="仿宋" w:cs="Times New Roman"/>
          <w:szCs w:val="21"/>
          <w:u w:val="single"/>
        </w:rPr>
        <w:t xml:space="preserve">                       </w:t>
      </w:r>
      <w:r>
        <w:rPr>
          <w:rFonts w:ascii="Times New Roman" w:hAnsi="Times New Roman" w:eastAsia="仿宋" w:cs="Times New Roman"/>
          <w:szCs w:val="21"/>
        </w:rPr>
        <w:t xml:space="preserve">   </w:t>
      </w:r>
      <w:r>
        <w:rPr>
          <w:rFonts w:hint="eastAsia" w:ascii="Times New Roman" w:hAnsi="Times New Roman" w:eastAsia="仿宋" w:cs="Times New Roman"/>
          <w:szCs w:val="21"/>
        </w:rPr>
        <w:t>电话：</w:t>
      </w:r>
      <w:r>
        <w:rPr>
          <w:rFonts w:ascii="Times New Roman" w:hAnsi="Times New Roman" w:eastAsia="仿宋" w:cs="Times New Roman"/>
          <w:szCs w:val="21"/>
        </w:rPr>
        <w:t xml:space="preserve">   </w:t>
      </w:r>
      <w:r>
        <w:rPr>
          <w:rFonts w:ascii="Times New Roman" w:hAnsi="Times New Roman" w:eastAsia="仿宋" w:cs="Times New Roman"/>
          <w:szCs w:val="21"/>
          <w:u w:val="single"/>
        </w:rPr>
        <w:t xml:space="preserve">              </w:t>
      </w:r>
    </w:p>
    <w:p>
      <w:pPr>
        <w:adjustRightInd w:val="0"/>
        <w:snapToGrid w:val="0"/>
        <w:spacing w:line="120" w:lineRule="auto"/>
        <w:ind w:firstLine="600" w:firstLineChars="250"/>
        <w:rPr>
          <w:rFonts w:hint="eastAsia" w:ascii="Times New Roman" w:hAnsi="Times New Roman" w:eastAsia="宋体" w:cs="Times New Roman"/>
          <w:szCs w:val="21"/>
          <w:u w:val="single"/>
          <w:lang w:eastAsia="zh-CN"/>
        </w:rPr>
      </w:pPr>
    </w:p>
    <w:p>
      <w:pPr>
        <w:spacing w:line="400" w:lineRule="exact"/>
        <w:ind w:firstLine="600" w:firstLineChars="250"/>
        <w:jc w:val="right"/>
        <w:rPr>
          <w:rFonts w:ascii="Times New Roman" w:hAnsi="Times New Roman" w:eastAsia="仿宋" w:cs="Times New Roman"/>
          <w:szCs w:val="21"/>
        </w:rPr>
        <w:sectPr>
          <w:headerReference r:id="rId9" w:type="default"/>
          <w:footerReference r:id="rId10" w:type="default"/>
          <w:footerReference r:id="rId11" w:type="even"/>
          <w:pgSz w:w="11906" w:h="16838"/>
          <w:pgMar w:top="1814" w:right="1474" w:bottom="1701" w:left="1588" w:header="851" w:footer="1588" w:gutter="0"/>
          <w:cols w:space="0" w:num="1"/>
          <w:titlePg/>
          <w:docGrid w:type="lines" w:linePitch="312" w:charSpace="0"/>
        </w:sectPr>
      </w:pPr>
      <w:r>
        <w:rPr>
          <w:rFonts w:ascii="Times New Roman" w:hAnsi="Times New Roman" w:eastAsia="仿宋" w:cs="Times New Roman"/>
          <w:szCs w:val="21"/>
        </w:rPr>
        <w:t xml:space="preserve">  </w:t>
      </w:r>
      <w:r>
        <w:rPr>
          <w:rFonts w:hint="eastAsia" w:ascii="Times New Roman" w:hAnsi="Times New Roman" w:eastAsia="仿宋" w:cs="Times New Roman"/>
          <w:szCs w:val="21"/>
        </w:rPr>
        <w:t>日期：</w:t>
      </w:r>
      <w:r>
        <w:rPr>
          <w:rFonts w:ascii="Times New Roman" w:hAnsi="Times New Roman" w:eastAsia="仿宋" w:cs="Times New Roman"/>
          <w:szCs w:val="21"/>
        </w:rPr>
        <w:t xml:space="preserve">     </w:t>
      </w:r>
      <w:r>
        <w:rPr>
          <w:rFonts w:hint="eastAsia" w:ascii="Times New Roman" w:hAnsi="Times New Roman" w:eastAsia="仿宋" w:cs="Times New Roman"/>
          <w:szCs w:val="21"/>
        </w:rPr>
        <w:t>年</w:t>
      </w:r>
      <w:r>
        <w:rPr>
          <w:rFonts w:ascii="Times New Roman" w:hAnsi="Times New Roman" w:eastAsia="仿宋" w:cs="Times New Roman"/>
          <w:szCs w:val="21"/>
        </w:rPr>
        <w:t xml:space="preserve">     </w:t>
      </w:r>
      <w:r>
        <w:rPr>
          <w:rFonts w:hint="eastAsia" w:ascii="Times New Roman" w:hAnsi="Times New Roman" w:eastAsia="仿宋" w:cs="Times New Roman"/>
          <w:szCs w:val="21"/>
        </w:rPr>
        <w:t>月</w:t>
      </w:r>
      <w:r>
        <w:rPr>
          <w:rFonts w:ascii="Times New Roman" w:hAnsi="Times New Roman" w:eastAsia="仿宋" w:cs="Times New Roman"/>
          <w:szCs w:val="21"/>
        </w:rPr>
        <w:t xml:space="preserve">     </w:t>
      </w:r>
      <w:r>
        <w:rPr>
          <w:rFonts w:hint="eastAsia" w:ascii="Times New Roman" w:hAnsi="Times New Roman" w:eastAsia="仿宋" w:cs="Times New Roman"/>
          <w:szCs w:val="21"/>
        </w:rPr>
        <w:t>日</w:t>
      </w:r>
    </w:p>
    <w:p>
      <w:pPr>
        <w:adjustRightInd w:val="0"/>
        <w:snapToGrid w:val="0"/>
        <w:spacing w:line="590" w:lineRule="exact"/>
        <w:jc w:val="both"/>
        <w:rPr>
          <w:rFonts w:hint="eastAsia" w:ascii="Times New Roman" w:hAnsi="Times New Roman" w:eastAsia="黑体" w:cs="Times New Roman"/>
          <w:color w:val="auto"/>
          <w:kern w:val="2"/>
          <w:sz w:val="32"/>
          <w:lang w:val="en-US" w:eastAsia="zh-CN"/>
        </w:rPr>
      </w:pPr>
      <w:r>
        <w:rPr>
          <w:rFonts w:hint="eastAsia" w:ascii="Times New Roman" w:hAnsi="Times New Roman" w:eastAsia="黑体" w:cs="Times New Roman"/>
          <w:color w:val="auto"/>
          <w:kern w:val="2"/>
          <w:sz w:val="32"/>
          <w:szCs w:val="24"/>
          <w:lang w:val="en-US" w:eastAsia="zh-CN"/>
        </w:rPr>
        <w:t>附件1</w:t>
      </w:r>
      <w:r>
        <w:rPr>
          <w:rFonts w:hint="eastAsia" w:ascii="Times New Roman" w:hAnsi="Times New Roman" w:eastAsia="黑体" w:cs="Times New Roman"/>
          <w:color w:val="auto"/>
          <w:kern w:val="2"/>
          <w:sz w:val="32"/>
          <w:lang w:val="en-US" w:eastAsia="zh-CN"/>
        </w:rPr>
        <w:t>－</w:t>
      </w:r>
      <w:r>
        <w:rPr>
          <w:rFonts w:ascii="Times New Roman" w:hAnsi="Times New Roman" w:eastAsia="黑体" w:cs="Times New Roman"/>
          <w:color w:val="auto"/>
          <w:kern w:val="2"/>
          <w:sz w:val="32"/>
          <w:szCs w:val="24"/>
          <w:lang w:val="en-US" w:eastAsia="zh-CN"/>
        </w:rPr>
        <w:t>5</w:t>
      </w:r>
    </w:p>
    <w:p>
      <w:pPr>
        <w:adjustRightInd w:val="0"/>
        <w:snapToGrid w:val="0"/>
        <w:spacing w:line="590" w:lineRule="exact"/>
        <w:jc w:val="both"/>
        <w:rPr>
          <w:rFonts w:hint="eastAsia" w:ascii="Times New Roman" w:hAnsi="Times New Roman" w:eastAsia="仿宋_GB2312" w:cs="Times New Roman"/>
          <w:color w:val="auto"/>
          <w:kern w:val="2"/>
          <w:sz w:val="32"/>
          <w:szCs w:val="24"/>
          <w:lang w:val="en-US" w:eastAsia="zh-CN"/>
        </w:rPr>
      </w:pPr>
    </w:p>
    <w:p>
      <w:pPr>
        <w:adjustRightInd w:val="0"/>
        <w:snapToGrid w:val="0"/>
        <w:jc w:val="center"/>
        <w:rPr>
          <w:rFonts w:ascii="Times New Roman" w:hAnsi="Times New Roman" w:eastAsia="方正小标宋简体" w:cs="Times New Roman"/>
          <w:b w:val="0"/>
          <w:bCs w:val="0"/>
          <w:color w:val="auto"/>
          <w:kern w:val="2"/>
          <w:sz w:val="44"/>
          <w:szCs w:val="44"/>
          <w:lang w:val="en-US" w:eastAsia="zh-CN"/>
        </w:rPr>
      </w:pPr>
      <w:r>
        <w:rPr>
          <w:rFonts w:hint="eastAsia" w:ascii="Times New Roman" w:hAnsi="Times New Roman" w:eastAsia="方正小标宋简体" w:cs="Times New Roman"/>
          <w:b w:val="0"/>
          <w:bCs w:val="0"/>
          <w:color w:val="auto"/>
          <w:kern w:val="2"/>
          <w:sz w:val="44"/>
          <w:szCs w:val="44"/>
          <w:lang w:val="en-US" w:eastAsia="zh-CN"/>
        </w:rPr>
        <w:t>福建省产前诊断证明专用章样式</w:t>
      </w:r>
    </w:p>
    <w:p>
      <w:pPr>
        <w:adjustRightInd w:val="0"/>
        <w:snapToGrid w:val="0"/>
        <w:spacing w:line="590" w:lineRule="exact"/>
        <w:jc w:val="both"/>
        <w:rPr>
          <w:rFonts w:ascii="Times New Roman" w:hAnsi="Times New Roman" w:eastAsia="仿宋_GB2312" w:cs="Times New Roman"/>
          <w:b w:val="0"/>
          <w:bCs w:val="0"/>
          <w:color w:val="auto"/>
          <w:kern w:val="2"/>
          <w:sz w:val="32"/>
          <w:szCs w:val="24"/>
          <w:lang w:val="en-US" w:eastAsia="zh-CN"/>
        </w:rPr>
      </w:pPr>
    </w:p>
    <w:p>
      <w:pPr>
        <w:jc w:val="center"/>
        <w:rPr>
          <w:rFonts w:ascii="Times New Roman" w:hAnsi="Times New Roman" w:eastAsia="宋体" w:cs="Times New Roman"/>
          <w:b/>
          <w:bCs/>
          <w:sz w:val="44"/>
          <w:szCs w:val="44"/>
          <w:lang w:eastAsia="zh-CN"/>
        </w:rPr>
      </w:pPr>
      <w:r>
        <w:rPr>
          <w:rFonts w:hint="eastAsia" w:ascii="Times New Roman" w:hAnsi="Times New Roman" w:eastAsia="宋体" w:cs="Times New Roman"/>
          <w:b/>
          <w:sz w:val="44"/>
          <w:szCs w:val="44"/>
          <w:lang w:val="en-US" w:eastAsia="zh-CN"/>
        </w:rPr>
        <w:drawing>
          <wp:inline distT="0" distB="0" distL="114300" distR="114300">
            <wp:extent cx="2719705" cy="2719705"/>
            <wp:effectExtent l="0" t="0" r="4445" b="444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7"/>
                    <a:stretch>
                      <a:fillRect/>
                    </a:stretch>
                  </pic:blipFill>
                  <pic:spPr>
                    <a:xfrm>
                      <a:off x="0" y="0"/>
                      <a:ext cx="2719705" cy="2719705"/>
                    </a:xfrm>
                    <a:prstGeom prst="rect">
                      <a:avLst/>
                    </a:prstGeom>
                    <a:noFill/>
                    <a:ln>
                      <a:noFill/>
                    </a:ln>
                  </pic:spPr>
                </pic:pic>
              </a:graphicData>
            </a:graphic>
          </wp:inline>
        </w:drawing>
      </w:r>
    </w:p>
    <w:p>
      <w:pPr>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尺寸：圆形，直径</w:t>
      </w:r>
      <w:r>
        <w:rPr>
          <w:rFonts w:ascii="Times New Roman" w:hAnsi="Times New Roman" w:eastAsia="仿宋_GB2312" w:cs="Times New Roman"/>
          <w:color w:val="auto"/>
          <w:kern w:val="2"/>
          <w:sz w:val="32"/>
          <w:szCs w:val="24"/>
          <w:lang w:val="en-US" w:eastAsia="zh-CN"/>
        </w:rPr>
        <w:t>42</w:t>
      </w:r>
      <w:r>
        <w:rPr>
          <w:rFonts w:hint="eastAsia" w:ascii="Times New Roman" w:hAnsi="Times New Roman" w:eastAsia="仿宋_GB2312" w:cs="Times New Roman"/>
          <w:color w:val="auto"/>
          <w:kern w:val="2"/>
          <w:sz w:val="32"/>
          <w:szCs w:val="24"/>
          <w:lang w:val="en-US" w:eastAsia="zh-CN"/>
        </w:rPr>
        <w:t>㎜</w:t>
      </w:r>
    </w:p>
    <w:p>
      <w:pPr>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val="en-US" w:eastAsia="zh-CN"/>
        </w:rPr>
      </w:pPr>
      <w:r>
        <w:rPr>
          <w:rFonts w:hint="eastAsia" w:ascii="Times New Roman" w:hAnsi="Times New Roman" w:eastAsia="仿宋_GB2312" w:cs="Times New Roman"/>
          <w:color w:val="auto"/>
          <w:kern w:val="2"/>
          <w:sz w:val="32"/>
          <w:szCs w:val="24"/>
          <w:lang w:val="en-US" w:eastAsia="zh-CN"/>
        </w:rPr>
        <w:t>文字内容见上图，其中医院名称应按照《母婴保健技术服务执业许可证》（许可产前诊断项目）上的机构名称</w:t>
      </w:r>
    </w:p>
    <w:p>
      <w:pPr>
        <w:adjustRightInd w:val="0"/>
        <w:snapToGrid w:val="0"/>
        <w:spacing w:line="590" w:lineRule="exact"/>
        <w:ind w:firstLine="640" w:firstLineChars="200"/>
        <w:jc w:val="both"/>
      </w:pPr>
      <w:r>
        <w:rPr>
          <w:rFonts w:hint="eastAsia" w:ascii="Times New Roman" w:hAnsi="Times New Roman" w:eastAsia="仿宋_GB2312" w:cs="Times New Roman"/>
          <w:color w:val="auto"/>
          <w:kern w:val="2"/>
          <w:sz w:val="32"/>
          <w:szCs w:val="24"/>
          <w:lang w:val="en-US" w:eastAsia="zh-CN"/>
        </w:rPr>
        <w:t>备注：各产前诊断机构需将刻好的印章报省卫生健康委员会妇幼处备案。</w:t>
      </w:r>
    </w:p>
    <w:sectPr>
      <w:headerReference r:id="rId13" w:type="first"/>
      <w:footerReference r:id="rId15" w:type="first"/>
      <w:headerReference r:id="rId12" w:type="default"/>
      <w:footerReference r:id="rId14" w:type="default"/>
      <w:pgSz w:w="11906" w:h="16838"/>
      <w:pgMar w:top="1814" w:right="1474" w:bottom="1701" w:left="1588" w:header="851" w:footer="1588"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PMingLiU-ExtB"/>
    <w:panose1 w:val="02020500000000000000"/>
    <w:charset w:val="88"/>
    <w:family w:val="roman"/>
    <w:pitch w:val="default"/>
    <w:sig w:usb0="00000000" w:usb1="00000000" w:usb2="00000010" w:usb3="00000000" w:csb0="00100000" w:csb1="00000000"/>
  </w:font>
  <w:font w:name="MingLiU_x0004_falt">
    <w:altName w:val="PMingLiU-ExtB"/>
    <w:panose1 w:val="02020309000000000000"/>
    <w:charset w:val="88"/>
    <w:family w:val="modern"/>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PMingLiU_x0004_falt">
    <w:altName w:val="PMingLiU-ExtB"/>
    <w:panose1 w:val="02020300000000000000"/>
    <w:charset w:val="88"/>
    <w:family w:val="roman"/>
    <w:pitch w:val="default"/>
    <w:sig w:usb0="00000000" w:usb1="00000000" w:usb2="00000010" w:usb3="00000000" w:csb0="00100000" w:csb1="00000000"/>
  </w:font>
  <w:font w:name="仿宋">
    <w:panose1 w:val="02010609060101010101"/>
    <w:charset w:val="86"/>
    <w:family w:val="roma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7" w:rightChars="3"/>
      <w:jc w:val="right"/>
      <w:rPr>
        <w:rStyle w:val="6"/>
        <w:rFonts w:hint="eastAsia" w:eastAsia="宋体"/>
        <w:sz w:val="28"/>
        <w:szCs w:val="28"/>
      </w:rPr>
    </w:pPr>
    <w:r>
      <w:rPr>
        <w:rStyle w:val="6"/>
        <w:rFonts w:hint="eastAsia" w:eastAsia="宋体"/>
        <w:sz w:val="28"/>
        <w:szCs w:val="28"/>
      </w:rPr>
      <w:t xml:space="preserve">  — </w:t>
    </w:r>
    <w:r>
      <w:rPr>
        <w:rStyle w:val="6"/>
        <w:rFonts w:ascii="Times New Roman" w:hAnsi="Times New Roman" w:eastAsia="宋体"/>
        <w:sz w:val="28"/>
        <w:szCs w:val="28"/>
      </w:rPr>
      <w:fldChar w:fldCharType="begin"/>
    </w:r>
    <w:r>
      <w:rPr>
        <w:rStyle w:val="6"/>
        <w:rFonts w:ascii="Times New Roman" w:hAnsi="Times New Roman" w:eastAsia="宋体"/>
        <w:sz w:val="28"/>
        <w:szCs w:val="28"/>
      </w:rPr>
      <w:instrText xml:space="preserve">PAGE  </w:instrText>
    </w:r>
    <w:r>
      <w:rPr>
        <w:rStyle w:val="6"/>
        <w:rFonts w:ascii="Times New Roman" w:hAnsi="Times New Roman" w:eastAsia="宋体"/>
        <w:sz w:val="28"/>
        <w:szCs w:val="28"/>
      </w:rPr>
      <w:fldChar w:fldCharType="separate"/>
    </w:r>
    <w:r>
      <w:rPr>
        <w:rStyle w:val="6"/>
        <w:rFonts w:ascii="Times New Roman" w:hAnsi="Times New Roman" w:eastAsia="宋体"/>
        <w:sz w:val="28"/>
        <w:szCs w:val="28"/>
      </w:rPr>
      <w:t>9</w:t>
    </w:r>
    <w:r>
      <w:rPr>
        <w:rStyle w:val="6"/>
        <w:rFonts w:ascii="Times New Roman" w:hAnsi="Times New Roman" w:eastAsia="宋体"/>
        <w:sz w:val="28"/>
        <w:szCs w:val="28"/>
      </w:rPr>
      <w:fldChar w:fldCharType="end"/>
    </w:r>
    <w:r>
      <w:rPr>
        <w:rStyle w:val="6"/>
        <w:rFonts w:hint="eastAsia" w:eastAsia="宋体"/>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7" w:rightChars="3"/>
      <w:jc w:val="right"/>
      <w:rPr>
        <w:rStyle w:val="6"/>
        <w:rFonts w:hint="eastAsia" w:eastAsia="宋体"/>
        <w:sz w:val="28"/>
        <w:szCs w:val="28"/>
      </w:rPr>
    </w:pPr>
    <w:r>
      <w:rPr>
        <w:rStyle w:val="6"/>
        <w:rFonts w:hint="eastAsia" w:eastAsia="宋体"/>
        <w:sz w:val="28"/>
        <w:szCs w:val="28"/>
      </w:rPr>
      <w:t xml:space="preserve">  — </w:t>
    </w:r>
    <w:r>
      <w:rPr>
        <w:rStyle w:val="6"/>
        <w:rFonts w:ascii="Times New Roman" w:hAnsi="Times New Roman" w:eastAsia="宋体"/>
        <w:sz w:val="28"/>
        <w:szCs w:val="28"/>
      </w:rPr>
      <w:fldChar w:fldCharType="begin"/>
    </w:r>
    <w:r>
      <w:rPr>
        <w:rStyle w:val="6"/>
        <w:rFonts w:ascii="Times New Roman" w:hAnsi="Times New Roman" w:eastAsia="宋体"/>
        <w:sz w:val="28"/>
        <w:szCs w:val="28"/>
      </w:rPr>
      <w:instrText xml:space="preserve">PAGE  </w:instrText>
    </w:r>
    <w:r>
      <w:rPr>
        <w:rStyle w:val="6"/>
        <w:rFonts w:ascii="Times New Roman" w:hAnsi="Times New Roman" w:eastAsia="宋体"/>
        <w:sz w:val="28"/>
        <w:szCs w:val="28"/>
      </w:rPr>
      <w:fldChar w:fldCharType="separate"/>
    </w:r>
    <w:r>
      <w:rPr>
        <w:rStyle w:val="6"/>
        <w:rFonts w:ascii="Times New Roman" w:hAnsi="Times New Roman" w:eastAsia="宋体"/>
        <w:sz w:val="28"/>
        <w:szCs w:val="28"/>
      </w:rPr>
      <w:t>6</w:t>
    </w:r>
    <w:r>
      <w:rPr>
        <w:rStyle w:val="6"/>
        <w:rFonts w:ascii="Times New Roman" w:hAnsi="Times New Roman" w:eastAsia="宋体"/>
        <w:sz w:val="28"/>
        <w:szCs w:val="28"/>
      </w:rPr>
      <w:fldChar w:fldCharType="end"/>
    </w:r>
    <w:r>
      <w:rPr>
        <w:rStyle w:val="6"/>
        <w:rFonts w:hint="eastAsia" w:eastAsia="宋体"/>
        <w:sz w:val="28"/>
        <w:szCs w:val="28"/>
      </w:rPr>
      <w:t xml:space="preserve"> —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7" w:rightChars="3"/>
      <w:jc w:val="right"/>
      <w:rPr>
        <w:rStyle w:val="6"/>
        <w:rFonts w:hint="eastAsia" w:eastAsia="宋体"/>
        <w:sz w:val="28"/>
        <w:szCs w:val="28"/>
      </w:rPr>
    </w:pPr>
    <w:r>
      <w:rPr>
        <w:rStyle w:val="6"/>
        <w:rFonts w:hint="eastAsia" w:eastAsia="宋体"/>
        <w:sz w:val="28"/>
        <w:szCs w:val="28"/>
      </w:rPr>
      <w:t xml:space="preserve">  — </w:t>
    </w:r>
    <w:r>
      <w:rPr>
        <w:rStyle w:val="6"/>
        <w:rFonts w:ascii="Times New Roman" w:hAnsi="Times New Roman" w:eastAsia="宋体"/>
        <w:sz w:val="28"/>
        <w:szCs w:val="28"/>
      </w:rPr>
      <w:fldChar w:fldCharType="begin"/>
    </w:r>
    <w:r>
      <w:rPr>
        <w:rStyle w:val="6"/>
        <w:rFonts w:ascii="Times New Roman" w:hAnsi="Times New Roman" w:eastAsia="宋体"/>
        <w:sz w:val="28"/>
        <w:szCs w:val="28"/>
      </w:rPr>
      <w:instrText xml:space="preserve">PAGE  </w:instrText>
    </w:r>
    <w:r>
      <w:rPr>
        <w:rStyle w:val="6"/>
        <w:rFonts w:ascii="Times New Roman" w:hAnsi="Times New Roman" w:eastAsia="宋体"/>
        <w:sz w:val="28"/>
        <w:szCs w:val="28"/>
      </w:rPr>
      <w:fldChar w:fldCharType="separate"/>
    </w:r>
    <w:r>
      <w:rPr>
        <w:rStyle w:val="6"/>
        <w:rFonts w:ascii="Times New Roman" w:hAnsi="Times New Roman" w:eastAsia="宋体"/>
        <w:sz w:val="28"/>
        <w:szCs w:val="28"/>
      </w:rPr>
      <w:t>10</w:t>
    </w:r>
    <w:r>
      <w:rPr>
        <w:rStyle w:val="6"/>
        <w:rFonts w:ascii="Times New Roman" w:hAnsi="Times New Roman" w:eastAsia="宋体"/>
        <w:sz w:val="28"/>
        <w:szCs w:val="28"/>
      </w:rPr>
      <w:fldChar w:fldCharType="end"/>
    </w:r>
    <w:r>
      <w:rPr>
        <w:rStyle w:val="6"/>
        <w:rFonts w:hint="eastAsia" w:eastAsia="宋体"/>
        <w:sz w:val="28"/>
        <w:szCs w:val="28"/>
      </w:rPr>
      <w:t xml:space="preserve"> —  </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7" w:rightChars="3"/>
      <w:jc w:val="right"/>
      <w:rPr>
        <w:rStyle w:val="6"/>
        <w:rFonts w:hint="eastAsia" w:eastAsia="宋体"/>
        <w:sz w:val="28"/>
        <w:szCs w:val="28"/>
      </w:rPr>
    </w:pPr>
    <w:r>
      <w:rPr>
        <w:rStyle w:val="6"/>
        <w:rFonts w:hint="eastAsia" w:eastAsia="宋体"/>
        <w:sz w:val="28"/>
        <w:szCs w:val="28"/>
      </w:rPr>
      <w:t xml:space="preserve">  —</w:t>
    </w:r>
    <w:r>
      <w:rPr>
        <w:rStyle w:val="6"/>
        <w:rFonts w:hint="eastAsia" w:ascii="Times New Roman" w:hAnsi="Times New Roman" w:eastAsia="宋体"/>
        <w:sz w:val="28"/>
        <w:szCs w:val="28"/>
      </w:rPr>
      <w:t xml:space="preserve"> </w:t>
    </w:r>
    <w:r>
      <w:rPr>
        <w:rStyle w:val="6"/>
        <w:rFonts w:ascii="Times New Roman" w:hAnsi="Times New Roman" w:eastAsia="宋体"/>
        <w:sz w:val="28"/>
        <w:szCs w:val="28"/>
      </w:rPr>
      <w:fldChar w:fldCharType="begin"/>
    </w:r>
    <w:r>
      <w:rPr>
        <w:rStyle w:val="6"/>
        <w:rFonts w:ascii="Times New Roman" w:hAnsi="Times New Roman" w:eastAsia="宋体"/>
        <w:sz w:val="28"/>
        <w:szCs w:val="28"/>
      </w:rPr>
      <w:instrText xml:space="preserve">PAGE  </w:instrText>
    </w:r>
    <w:r>
      <w:rPr>
        <w:rStyle w:val="6"/>
        <w:rFonts w:ascii="Times New Roman" w:hAnsi="Times New Roman" w:eastAsia="宋体"/>
        <w:sz w:val="28"/>
        <w:szCs w:val="28"/>
      </w:rPr>
      <w:fldChar w:fldCharType="separate"/>
    </w:r>
    <w:r>
      <w:rPr>
        <w:rStyle w:val="6"/>
        <w:rFonts w:ascii="Times New Roman" w:hAnsi="Times New Roman" w:eastAsia="宋体"/>
        <w:sz w:val="28"/>
        <w:szCs w:val="28"/>
      </w:rPr>
      <w:t>11</w:t>
    </w:r>
    <w:r>
      <w:rPr>
        <w:rStyle w:val="6"/>
        <w:rFonts w:ascii="Times New Roman" w:hAnsi="Times New Roman" w:eastAsia="宋体"/>
        <w:sz w:val="28"/>
        <w:szCs w:val="28"/>
      </w:rPr>
      <w:fldChar w:fldCharType="end"/>
    </w:r>
    <w:r>
      <w:rPr>
        <w:rStyle w:val="6"/>
        <w:rFonts w:hint="eastAsia" w:eastAsia="宋体"/>
        <w:sz w:val="28"/>
        <w:szCs w:val="28"/>
      </w:rPr>
      <w:t xml:space="preserve"> —  </w:t>
    </w:r>
  </w:p>
  <w:p>
    <w:pPr>
      <w:pStyle w:val="2"/>
      <w:ind w:right="360"/>
      <w:rPr>
        <w:rFonts w:hint="eastAsia" w:eastAsia="宋体"/>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7" w:rightChars="3"/>
      <w:jc w:val="right"/>
      <w:rPr>
        <w:rStyle w:val="6"/>
        <w:rFonts w:hint="eastAsia" w:eastAsia="宋体"/>
        <w:sz w:val="28"/>
        <w:szCs w:val="28"/>
      </w:rPr>
    </w:pPr>
    <w:r>
      <w:rPr>
        <w:rStyle w:val="6"/>
        <w:rFonts w:hint="eastAsia" w:eastAsia="宋体"/>
        <w:sz w:val="28"/>
        <w:szCs w:val="28"/>
      </w:rPr>
      <w:t xml:space="preserve">  — </w:t>
    </w:r>
    <w:r>
      <w:rPr>
        <w:rStyle w:val="6"/>
        <w:rFonts w:ascii="Times New Roman" w:hAnsi="Times New Roman" w:eastAsia="宋体"/>
        <w:sz w:val="28"/>
        <w:szCs w:val="28"/>
      </w:rPr>
      <w:fldChar w:fldCharType="begin"/>
    </w:r>
    <w:r>
      <w:rPr>
        <w:rStyle w:val="6"/>
        <w:rFonts w:ascii="Times New Roman" w:hAnsi="Times New Roman" w:eastAsia="宋体"/>
        <w:sz w:val="28"/>
        <w:szCs w:val="28"/>
      </w:rPr>
      <w:instrText xml:space="preserve">PAGE  </w:instrText>
    </w:r>
    <w:r>
      <w:rPr>
        <w:rStyle w:val="6"/>
        <w:rFonts w:ascii="Times New Roman" w:hAnsi="Times New Roman" w:eastAsia="宋体"/>
        <w:sz w:val="28"/>
        <w:szCs w:val="28"/>
      </w:rPr>
      <w:fldChar w:fldCharType="separate"/>
    </w:r>
    <w:r>
      <w:rPr>
        <w:rStyle w:val="6"/>
        <w:rFonts w:ascii="Times New Roman" w:hAnsi="Times New Roman" w:eastAsia="宋体"/>
        <w:sz w:val="28"/>
        <w:szCs w:val="28"/>
      </w:rPr>
      <w:t>10</w:t>
    </w:r>
    <w:r>
      <w:rPr>
        <w:rStyle w:val="6"/>
        <w:rFonts w:ascii="Times New Roman" w:hAnsi="Times New Roman" w:eastAsia="宋体"/>
        <w:sz w:val="28"/>
        <w:szCs w:val="28"/>
      </w:rPr>
      <w:fldChar w:fldCharType="end"/>
    </w:r>
    <w:r>
      <w:rPr>
        <w:rStyle w:val="6"/>
        <w:rFonts w:hint="eastAsia" w:eastAsia="宋体"/>
        <w:sz w:val="28"/>
        <w:szCs w:val="28"/>
      </w:rPr>
      <w:t xml:space="preserve"> —  </w:t>
    </w:r>
  </w:p>
  <w:p>
    <w:pPr>
      <w:pStyle w:val="2"/>
      <w:ind w:right="360"/>
      <w:rPr>
        <w:rFonts w:hint="eastAsia" w:eastAsia="宋体"/>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7" w:rightChars="3"/>
      <w:jc w:val="right"/>
      <w:rPr>
        <w:rStyle w:val="6"/>
        <w:rFonts w:hint="eastAsia" w:eastAsia="宋体"/>
        <w:sz w:val="28"/>
        <w:szCs w:val="28"/>
      </w:rPr>
    </w:pPr>
    <w:r>
      <w:rPr>
        <w:rStyle w:val="6"/>
        <w:rFonts w:hint="eastAsia" w:eastAsia="宋体"/>
        <w:sz w:val="28"/>
        <w:szCs w:val="28"/>
      </w:rPr>
      <w:t xml:space="preserve">  —</w:t>
    </w:r>
    <w:r>
      <w:rPr>
        <w:rStyle w:val="6"/>
        <w:rFonts w:hint="eastAsia" w:ascii="Times New Roman" w:hAnsi="Times New Roman" w:eastAsia="宋体"/>
        <w:sz w:val="28"/>
        <w:szCs w:val="28"/>
      </w:rPr>
      <w:t xml:space="preserve"> </w:t>
    </w:r>
    <w:r>
      <w:rPr>
        <w:rStyle w:val="6"/>
        <w:rFonts w:ascii="Times New Roman" w:hAnsi="Times New Roman" w:eastAsia="宋体"/>
        <w:sz w:val="28"/>
        <w:szCs w:val="28"/>
      </w:rPr>
      <w:fldChar w:fldCharType="begin"/>
    </w:r>
    <w:r>
      <w:rPr>
        <w:rStyle w:val="6"/>
        <w:rFonts w:ascii="Times New Roman" w:hAnsi="Times New Roman" w:eastAsia="宋体"/>
        <w:sz w:val="28"/>
        <w:szCs w:val="28"/>
      </w:rPr>
      <w:instrText xml:space="preserve">PAGE  </w:instrText>
    </w:r>
    <w:r>
      <w:rPr>
        <w:rStyle w:val="6"/>
        <w:rFonts w:ascii="Times New Roman" w:hAnsi="Times New Roman" w:eastAsia="宋体"/>
        <w:sz w:val="28"/>
        <w:szCs w:val="28"/>
      </w:rPr>
      <w:fldChar w:fldCharType="separate"/>
    </w:r>
    <w:r>
      <w:rPr>
        <w:rStyle w:val="6"/>
        <w:rFonts w:ascii="Times New Roman" w:hAnsi="Times New Roman" w:eastAsia="宋体"/>
        <w:sz w:val="28"/>
        <w:szCs w:val="28"/>
      </w:rPr>
      <w:t>11</w:t>
    </w:r>
    <w:r>
      <w:rPr>
        <w:rStyle w:val="6"/>
        <w:rFonts w:ascii="Times New Roman" w:hAnsi="Times New Roman" w:eastAsia="宋体"/>
        <w:sz w:val="28"/>
        <w:szCs w:val="28"/>
      </w:rPr>
      <w:fldChar w:fldCharType="end"/>
    </w:r>
    <w:r>
      <w:rPr>
        <w:rStyle w:val="6"/>
        <w:rFonts w:hint="eastAsia" w:eastAsia="宋体"/>
        <w:sz w:val="28"/>
        <w:szCs w:val="28"/>
      </w:rPr>
      <w:t xml:space="preserve"> —  </w:t>
    </w:r>
  </w:p>
  <w:p>
    <w:pPr>
      <w:pStyle w:val="2"/>
      <w:ind w:right="360"/>
      <w:rPr>
        <w:rFonts w:hint="eastAsia" w:eastAsia="宋体"/>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7" w:rightChars="3"/>
      <w:jc w:val="right"/>
      <w:rPr>
        <w:rStyle w:val="6"/>
        <w:rFonts w:hint="eastAsia" w:eastAsia="宋体"/>
        <w:sz w:val="28"/>
        <w:szCs w:val="28"/>
      </w:rPr>
    </w:pPr>
    <w:r>
      <w:rPr>
        <w:rStyle w:val="6"/>
        <w:rFonts w:hint="eastAsia" w:eastAsia="宋体"/>
        <w:sz w:val="28"/>
        <w:szCs w:val="28"/>
      </w:rPr>
      <w:t xml:space="preserve">  — </w:t>
    </w:r>
    <w:r>
      <w:rPr>
        <w:rStyle w:val="6"/>
        <w:rFonts w:ascii="Times New Roman" w:hAnsi="Times New Roman" w:eastAsia="宋体"/>
        <w:sz w:val="28"/>
        <w:szCs w:val="28"/>
      </w:rPr>
      <w:fldChar w:fldCharType="begin"/>
    </w:r>
    <w:r>
      <w:rPr>
        <w:rStyle w:val="6"/>
        <w:rFonts w:ascii="Times New Roman" w:hAnsi="Times New Roman" w:eastAsia="宋体"/>
        <w:sz w:val="28"/>
        <w:szCs w:val="28"/>
      </w:rPr>
      <w:instrText xml:space="preserve">PAGE  </w:instrText>
    </w:r>
    <w:r>
      <w:rPr>
        <w:rStyle w:val="6"/>
        <w:rFonts w:ascii="Times New Roman" w:hAnsi="Times New Roman" w:eastAsia="宋体"/>
        <w:sz w:val="28"/>
        <w:szCs w:val="28"/>
      </w:rPr>
      <w:fldChar w:fldCharType="separate"/>
    </w:r>
    <w:r>
      <w:rPr>
        <w:rStyle w:val="6"/>
        <w:rFonts w:ascii="Times New Roman" w:hAnsi="Times New Roman" w:eastAsia="宋体"/>
        <w:sz w:val="28"/>
        <w:szCs w:val="28"/>
      </w:rPr>
      <w:t>10</w:t>
    </w:r>
    <w:r>
      <w:rPr>
        <w:rStyle w:val="6"/>
        <w:rFonts w:ascii="Times New Roman" w:hAnsi="Times New Roman" w:eastAsia="宋体"/>
        <w:sz w:val="28"/>
        <w:szCs w:val="28"/>
      </w:rPr>
      <w:fldChar w:fldCharType="end"/>
    </w:r>
    <w:r>
      <w:rPr>
        <w:rStyle w:val="6"/>
        <w:rFonts w:hint="eastAsia" w:eastAsia="宋体"/>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E9D6D8"/>
    <w:multiLevelType w:val="singleLevel"/>
    <w:tmpl w:val="CAE9D6D8"/>
    <w:lvl w:ilvl="0" w:tentative="0">
      <w:start w:val="1"/>
      <w:numFmt w:val="decimal"/>
      <w:suff w:val="space"/>
      <w:lvlText w:val="%1."/>
      <w:lvlJc w:val="left"/>
      <w:rPr>
        <w:rFonts w:cs="Times New Roman"/>
      </w:rPr>
    </w:lvl>
  </w:abstractNum>
  <w:abstractNum w:abstractNumId="1">
    <w:nsid w:val="092F0813"/>
    <w:multiLevelType w:val="multilevel"/>
    <w:tmpl w:val="092F0813"/>
    <w:lvl w:ilvl="0" w:tentative="0">
      <w:start w:val="1"/>
      <w:numFmt w:val="decimal"/>
      <w:lvlText w:val="%1."/>
      <w:lvlJc w:val="left"/>
      <w:rPr>
        <w:rFonts w:ascii="MingLiU_x0004_falt" w:hAnsi="MingLiU_x0004_falt" w:eastAsia="MingLiU_x0004_falt" w:cs="MingLiU_x0004_falt"/>
        <w:b w:val="0"/>
        <w:bCs w:val="0"/>
        <w:i w:val="0"/>
        <w:iCs w:val="0"/>
        <w:smallCaps w:val="0"/>
        <w:strike w:val="0"/>
        <w:color w:val="000000"/>
        <w:spacing w:val="10"/>
        <w:w w:val="100"/>
        <w:position w:val="0"/>
        <w:sz w:val="18"/>
        <w:szCs w:val="18"/>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8AB5AFE"/>
    <w:multiLevelType w:val="multilevel"/>
    <w:tmpl w:val="58AB5AFE"/>
    <w:lvl w:ilvl="0" w:tentative="0">
      <w:start w:val="6"/>
      <w:numFmt w:val="decimal"/>
      <w:lvlText w:val="%1."/>
      <w:lvlJc w:val="left"/>
      <w:rPr>
        <w:rFonts w:ascii="MingLiU_x0004_falt" w:hAnsi="MingLiU_x0004_falt" w:eastAsia="MingLiU_x0004_falt" w:cs="MingLiU_x0004_falt"/>
        <w:b w:val="0"/>
        <w:bCs w:val="0"/>
        <w:i w:val="0"/>
        <w:iCs w:val="0"/>
        <w:smallCaps w:val="0"/>
        <w:strike w:val="0"/>
        <w:color w:val="000000"/>
        <w:spacing w:val="10"/>
        <w:w w:val="100"/>
        <w:position w:val="0"/>
        <w:sz w:val="18"/>
        <w:szCs w:val="18"/>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634FB"/>
    <w:rsid w:val="3A1E32A3"/>
    <w:rsid w:val="46FD6C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ngLiU_HKSCS" w:hAnsi="MingLiU_HKSCS" w:eastAsia="MingLiU_HKSCS" w:cs="MingLiU_HKSCS"/>
      <w:color w:val="000000"/>
      <w:sz w:val="24"/>
      <w:szCs w:val="24"/>
      <w:lang w:val="zh-TW" w:eastAsia="zh-TW"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character" w:customStyle="1" w:styleId="7">
    <w:name w:val="标题 #1"/>
    <w:qFormat/>
    <w:uiPriority w:val="0"/>
    <w:rPr>
      <w:rFonts w:ascii="MingLiU_x0004_falt" w:hAnsi="MingLiU_x0004_falt" w:eastAsia="MingLiU_x0004_falt"/>
      <w:color w:val="000000"/>
      <w:spacing w:val="0"/>
      <w:w w:val="100"/>
      <w:position w:val="0"/>
      <w:sz w:val="40"/>
      <w:u w:val="none"/>
      <w:lang w:val="en-US" w:eastAsia="en-US"/>
    </w:rPr>
  </w:style>
  <w:style w:type="paragraph" w:customStyle="1" w:styleId="8">
    <w:name w:val="标题 #13"/>
    <w:basedOn w:val="1"/>
    <w:qFormat/>
    <w:uiPriority w:val="0"/>
    <w:pPr>
      <w:shd w:val="clear" w:color="auto" w:fill="FFFFFF"/>
      <w:spacing w:after="240" w:line="540" w:lineRule="exact"/>
      <w:ind w:hanging="700"/>
      <w:outlineLvl w:val="0"/>
    </w:pPr>
    <w:rPr>
      <w:rFonts w:ascii="MingLiU_x0004_falt" w:hAnsi="MingLiU_x0004_falt" w:eastAsia="MingLiU_x0004_falt" w:cs="MingLiU_x0004_falt"/>
      <w:sz w:val="40"/>
      <w:szCs w:val="40"/>
    </w:rPr>
  </w:style>
  <w:style w:type="paragraph" w:customStyle="1" w:styleId="9">
    <w:name w:val="正文文本 (2)1"/>
    <w:basedOn w:val="1"/>
    <w:qFormat/>
    <w:uiPriority w:val="0"/>
    <w:pPr>
      <w:shd w:val="clear" w:color="auto" w:fill="FFFFFF"/>
      <w:spacing w:before="240" w:line="360" w:lineRule="exact"/>
      <w:jc w:val="distribute"/>
    </w:pPr>
    <w:rPr>
      <w:rFonts w:ascii="MingLiU_x0004_falt" w:hAnsi="MingLiU_x0004_falt" w:eastAsia="MingLiU_x0004_falt" w:cs="MingLiU_x0004_falt"/>
      <w:spacing w:val="10"/>
      <w:sz w:val="18"/>
      <w:szCs w:val="18"/>
    </w:rPr>
  </w:style>
  <w:style w:type="paragraph" w:customStyle="1" w:styleId="10">
    <w:name w:val="正文文本 (3)"/>
    <w:basedOn w:val="1"/>
    <w:uiPriority w:val="0"/>
    <w:pPr>
      <w:shd w:val="clear" w:color="auto" w:fill="FFFFFF"/>
      <w:spacing w:before="360" w:line="360" w:lineRule="exact"/>
      <w:ind w:firstLine="400"/>
      <w:jc w:val="distribute"/>
    </w:pPr>
    <w:rPr>
      <w:rFonts w:ascii="MingLiU_x0004_falt" w:hAnsi="MingLiU_x0004_falt" w:eastAsia="MingLiU_x0004_falt" w:cs="MingLiU_x0004_falt"/>
      <w:spacing w:val="10"/>
      <w:sz w:val="18"/>
      <w:szCs w:val="18"/>
    </w:rPr>
  </w:style>
  <w:style w:type="character" w:customStyle="1" w:styleId="11">
    <w:name w:val="正文文本 (3) + 间距 0 pt"/>
    <w:qFormat/>
    <w:uiPriority w:val="0"/>
    <w:rPr>
      <w:rFonts w:ascii="MingLiU_x0004_falt" w:hAnsi="MingLiU_x0004_falt" w:eastAsia="MingLiU_x0004_falt"/>
      <w:color w:val="000000"/>
      <w:spacing w:val="0"/>
      <w:w w:val="100"/>
      <w:position w:val="0"/>
      <w:sz w:val="18"/>
      <w:u w:val="none"/>
      <w:lang w:val="en-US" w:eastAsia="en-US"/>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3">
    <w:name w:val="标题 #11"/>
    <w:qFormat/>
    <w:uiPriority w:val="0"/>
    <w:rPr>
      <w:rFonts w:ascii="MingLiU_x0004_falt" w:hAnsi="MingLiU_x0004_falt" w:eastAsia="MingLiU_x0004_falt"/>
      <w:color w:val="000000"/>
      <w:spacing w:val="0"/>
      <w:w w:val="100"/>
      <w:position w:val="0"/>
      <w:sz w:val="40"/>
      <w:u w:val="none"/>
      <w:lang w:val="zh-TW" w:eastAsia="zh-TW"/>
    </w:rPr>
  </w:style>
  <w:style w:type="paragraph" w:customStyle="1" w:styleId="14">
    <w:name w:val="正文文本 (6)3"/>
    <w:basedOn w:val="1"/>
    <w:qFormat/>
    <w:uiPriority w:val="0"/>
    <w:pPr>
      <w:shd w:val="clear" w:color="auto" w:fill="FFFFFF"/>
      <w:spacing w:before="120" w:after="180" w:line="240" w:lineRule="atLeast"/>
      <w:ind w:hanging="900"/>
      <w:jc w:val="distribute"/>
    </w:pPr>
    <w:rPr>
      <w:rFonts w:ascii="MingLiU_x0004_falt" w:hAnsi="MingLiU_x0004_falt" w:eastAsia="MingLiU_x0004_falt" w:cs="MingLiU_x0004_falt"/>
      <w:sz w:val="19"/>
      <w:szCs w:val="19"/>
    </w:rPr>
  </w:style>
  <w:style w:type="character" w:customStyle="1" w:styleId="15">
    <w:name w:val="正文文本 (6)"/>
    <w:qFormat/>
    <w:uiPriority w:val="0"/>
    <w:rPr>
      <w:rFonts w:ascii="MingLiU_x0004_falt" w:hAnsi="MingLiU_x0004_falt" w:eastAsia="MingLiU_x0004_falt"/>
      <w:color w:val="000000"/>
      <w:spacing w:val="0"/>
      <w:w w:val="100"/>
      <w:position w:val="0"/>
      <w:sz w:val="19"/>
      <w:u w:val="none"/>
      <w:lang w:val="zh-TW" w:eastAsia="zh-TW"/>
    </w:rPr>
  </w:style>
  <w:style w:type="character" w:customStyle="1" w:styleId="16">
    <w:name w:val="正文文本 (6)1"/>
    <w:qFormat/>
    <w:uiPriority w:val="0"/>
    <w:rPr>
      <w:rFonts w:ascii="MingLiU_x0004_falt" w:hAnsi="MingLiU_x0004_falt" w:eastAsia="MingLiU_x0004_falt"/>
      <w:color w:val="000000"/>
      <w:spacing w:val="0"/>
      <w:w w:val="100"/>
      <w:position w:val="0"/>
      <w:sz w:val="19"/>
      <w:u w:val="none"/>
      <w:lang w:val="zh-TW" w:eastAsia="zh-TW"/>
    </w:rPr>
  </w:style>
  <w:style w:type="character" w:customStyle="1" w:styleId="17">
    <w:name w:val="正文文本 (6) + 间距 0 pt"/>
    <w:qFormat/>
    <w:uiPriority w:val="0"/>
    <w:rPr>
      <w:rFonts w:ascii="MingLiU_x0004_falt" w:hAnsi="MingLiU_x0004_falt" w:eastAsia="MingLiU_x0004_falt"/>
      <w:color w:val="000000"/>
      <w:spacing w:val="-10"/>
      <w:w w:val="100"/>
      <w:position w:val="0"/>
      <w:sz w:val="19"/>
      <w:u w:val="none"/>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2020-05-18T09:24:41Z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