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left="-2" w:leftChars="-240" w:hanging="502" w:hangingChars="157"/>
        <w:rPr>
          <w:rFonts w:hint="eastAsia"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附件2</w:t>
      </w:r>
    </w:p>
    <w:p>
      <w:pPr>
        <w:adjustRightInd w:val="0"/>
        <w:snapToGrid w:val="0"/>
        <w:spacing w:line="590" w:lineRule="exact"/>
        <w:rPr>
          <w:rFonts w:hint="eastAsia" w:ascii="Times New Roman" w:hAnsi="Times New Roman" w:eastAsia="仿宋_GB2312" w:cs="Times New Roman"/>
          <w:sz w:val="32"/>
          <w:szCs w:val="24"/>
        </w:rPr>
      </w:pPr>
    </w:p>
    <w:p>
      <w:pPr>
        <w:adjustRightInd w:val="0"/>
        <w:snapToGrid w:val="0"/>
        <w:ind w:left="-3" w:leftChars="-280" w:right="-590" w:rightChars="-281" w:hanging="585" w:hangingChars="133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 w:val="0"/>
          <w:sz w:val="44"/>
          <w:szCs w:val="44"/>
        </w:rPr>
        <w:t>福建省计划生育技术服务和避孕药具管理专家组</w:t>
      </w:r>
    </w:p>
    <w:p>
      <w:pPr>
        <w:adjustRightInd w:val="0"/>
        <w:snapToGrid w:val="0"/>
        <w:ind w:left="-3" w:leftChars="-280" w:right="-590" w:rightChars="-281" w:hanging="585" w:hangingChars="133"/>
        <w:jc w:val="center"/>
        <w:rPr>
          <w:rFonts w:hint="eastAsia" w:ascii="Times New Roman" w:hAnsi="Times New Roman" w:eastAsia="仿宋_GB2312" w:cs="Times New Roman"/>
          <w:bCs w:val="0"/>
          <w:sz w:val="32"/>
          <w:szCs w:val="24"/>
        </w:rPr>
      </w:pPr>
      <w:r>
        <w:rPr>
          <w:rFonts w:hint="eastAsia" w:ascii="Times New Roman" w:hAnsi="Times New Roman" w:eastAsia="方正小标宋简体" w:cs="Times New Roman"/>
          <w:bCs w:val="0"/>
          <w:sz w:val="44"/>
          <w:szCs w:val="44"/>
        </w:rPr>
        <w:t>推荐专家信息表</w:t>
      </w:r>
    </w:p>
    <w:p>
      <w:pPr>
        <w:adjustRightInd w:val="0"/>
        <w:snapToGrid w:val="0"/>
        <w:spacing w:line="590" w:lineRule="exact"/>
        <w:jc w:val="both"/>
        <w:rPr>
          <w:rFonts w:hint="eastAsia" w:ascii="Times New Roman" w:hAnsi="Times New Roman" w:eastAsia="仿宋_GB2312" w:cs="Times New Roman"/>
          <w:bCs w:val="0"/>
          <w:sz w:val="32"/>
          <w:szCs w:val="24"/>
        </w:rPr>
      </w:pPr>
    </w:p>
    <w:p>
      <w:pPr>
        <w:spacing w:line="360" w:lineRule="auto"/>
        <w:ind w:left="1" w:leftChars="-233" w:right="600" w:hanging="490" w:hangingChars="175"/>
        <w:rPr>
          <w:rFonts w:ascii="仿宋_GB2312"/>
          <w:sz w:val="24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设区市（单位） </w:t>
      </w:r>
      <w:r>
        <w:rPr>
          <w:rFonts w:hint="eastAsia" w:ascii="仿宋_GB2312"/>
          <w:sz w:val="24"/>
        </w:rPr>
        <w:t xml:space="preserve">               </w:t>
      </w:r>
    </w:p>
    <w:tbl>
      <w:tblPr>
        <w:tblStyle w:val="6"/>
        <w:tblW w:w="100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266"/>
        <w:gridCol w:w="9"/>
        <w:gridCol w:w="567"/>
        <w:gridCol w:w="567"/>
        <w:gridCol w:w="657"/>
        <w:gridCol w:w="761"/>
        <w:gridCol w:w="425"/>
        <w:gridCol w:w="113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民族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身份证号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工作单位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行政职务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工作单位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地址及邮编</w:t>
            </w:r>
          </w:p>
        </w:tc>
        <w:tc>
          <w:tcPr>
            <w:tcW w:w="6663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电子邮箱</w:t>
            </w:r>
          </w:p>
        </w:tc>
        <w:tc>
          <w:tcPr>
            <w:tcW w:w="254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移动电话</w:t>
            </w:r>
          </w:p>
        </w:tc>
        <w:tc>
          <w:tcPr>
            <w:tcW w:w="4151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54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办公电话</w:t>
            </w:r>
          </w:p>
        </w:tc>
        <w:tc>
          <w:tcPr>
            <w:tcW w:w="4151" w:type="dxa"/>
            <w:gridSpan w:val="4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所在机构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性质</w:t>
            </w:r>
          </w:p>
        </w:tc>
        <w:tc>
          <w:tcPr>
            <w:tcW w:w="8493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□公立        □军队         □民营        □其他____________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所在科室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职称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核心专业及工作年限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（不超过2个）</w:t>
            </w:r>
          </w:p>
        </w:tc>
        <w:tc>
          <w:tcPr>
            <w:tcW w:w="8493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□1.妇产科□2.计划生育□3.泌尿外科□4.卫生管理□5.财务相关专业   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核心专业工作年限</w:t>
            </w:r>
            <w:r>
              <w:rPr>
                <w:rFonts w:hint="eastAsia" w:ascii="Times New Roman" w:hAnsi="Times New Roman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工作经历</w:t>
            </w:r>
          </w:p>
        </w:tc>
        <w:tc>
          <w:tcPr>
            <w:tcW w:w="8493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019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本人保证以上所填内容属实，并自愿做出以下承诺：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一、客观公正、诚实廉洁地履行工作职责。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二、对相关工作中所接触的资料、数据等信息严格保守秘密，不对外传播，不用于获取利益或帮助他人获取利益。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三、遵守相关法律法规和规范性文件中的其他规定。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签名：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019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工作单位意见：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盖章：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019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设区市卫生计生行政部门意见：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盖章：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019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备注：</w:t>
            </w:r>
          </w:p>
        </w:tc>
      </w:tr>
    </w:tbl>
    <w:p>
      <w:pPr>
        <w:adjustRightInd w:val="0"/>
        <w:snapToGrid w:val="0"/>
        <w:spacing w:line="20" w:lineRule="exact"/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14" w:right="1474" w:bottom="1701" w:left="1588" w:header="851" w:footer="1588" w:gutter="0"/>
      <w:pgNumType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ordWrap w:val="0"/>
      <w:ind w:left="2" w:right="6" w:rightChars="3"/>
      <w:jc w:val="right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  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5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 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ordWrap w:val="0"/>
      <w:ind w:left="2" w:right="6" w:rightChars="3"/>
      <w:jc w:val="right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  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6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  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15F0"/>
    <w:multiLevelType w:val="multilevel"/>
    <w:tmpl w:val="207615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305A27"/>
    <w:multiLevelType w:val="multilevel"/>
    <w:tmpl w:val="4E305A2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D7F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小蛋</cp:lastModifiedBy>
  <dcterms:modified xsi:type="dcterms:W3CDTF">2018-08-22T08:05:04Z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