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F8" w:rsidRPr="008B7D03" w:rsidRDefault="00205FF8" w:rsidP="00205FF8">
      <w:pPr>
        <w:adjustRightInd w:val="0"/>
        <w:snapToGrid w:val="0"/>
        <w:spacing w:line="600" w:lineRule="exact"/>
        <w:ind w:leftChars="-135" w:left="-5" w:hangingChars="87" w:hanging="278"/>
        <w:rPr>
          <w:rFonts w:eastAsia="方正黑体简体" w:cs="宋体" w:hint="eastAsia"/>
          <w:sz w:val="32"/>
          <w:szCs w:val="32"/>
        </w:rPr>
      </w:pPr>
      <w:r w:rsidRPr="008B7D03">
        <w:rPr>
          <w:rFonts w:eastAsia="方正黑体简体" w:cs="宋体" w:hint="eastAsia"/>
          <w:sz w:val="32"/>
          <w:szCs w:val="32"/>
        </w:rPr>
        <w:t>附件</w:t>
      </w:r>
      <w:r w:rsidRPr="008B7D03">
        <w:rPr>
          <w:rFonts w:eastAsia="方正黑体简体" w:hint="eastAsia"/>
          <w:sz w:val="32"/>
          <w:szCs w:val="32"/>
          <w:lang w:val="en-US"/>
        </w:rPr>
        <w:t>1</w:t>
      </w:r>
    </w:p>
    <w:p w:rsidR="00205FF8" w:rsidRPr="008B7D03" w:rsidRDefault="00205FF8" w:rsidP="00205FF8">
      <w:pPr>
        <w:adjustRightInd w:val="0"/>
        <w:snapToGrid w:val="0"/>
        <w:rPr>
          <w:rFonts w:eastAsia="方正仿宋简体" w:cs="宋体" w:hint="eastAsia"/>
          <w:sz w:val="32"/>
          <w:szCs w:val="32"/>
        </w:rPr>
      </w:pPr>
    </w:p>
    <w:p w:rsidR="00205FF8" w:rsidRPr="008B7D03" w:rsidRDefault="00205FF8" w:rsidP="00205FF8">
      <w:pPr>
        <w:adjustRightInd w:val="0"/>
        <w:snapToGrid w:val="0"/>
        <w:spacing w:line="600" w:lineRule="exact"/>
        <w:jc w:val="center"/>
        <w:rPr>
          <w:rFonts w:eastAsia="方正小标宋简体" w:cs="宋体" w:hint="eastAsia"/>
          <w:sz w:val="44"/>
          <w:szCs w:val="44"/>
        </w:rPr>
      </w:pPr>
      <w:r w:rsidRPr="008B7D03">
        <w:rPr>
          <w:rFonts w:eastAsia="方正小标宋简体" w:cs="宋体" w:hint="eastAsia"/>
          <w:sz w:val="44"/>
          <w:szCs w:val="44"/>
        </w:rPr>
        <w:t>省卫生计生委随机抽查事项清单</w:t>
      </w:r>
    </w:p>
    <w:p w:rsidR="00205FF8" w:rsidRPr="008B7D03" w:rsidRDefault="00205FF8" w:rsidP="00205FF8">
      <w:pPr>
        <w:adjustRightInd w:val="0"/>
        <w:snapToGrid w:val="0"/>
        <w:spacing w:line="120" w:lineRule="auto"/>
        <w:rPr>
          <w:rFonts w:eastAsia="方正仿宋简体" w:cs="宋体" w:hint="eastAsia"/>
          <w:sz w:val="32"/>
          <w:szCs w:val="32"/>
        </w:rPr>
      </w:pPr>
    </w:p>
    <w:tbl>
      <w:tblPr>
        <w:tblStyle w:val="a3"/>
        <w:tblW w:w="14718" w:type="dxa"/>
        <w:jc w:val="center"/>
        <w:tblLook w:val="01E0"/>
      </w:tblPr>
      <w:tblGrid>
        <w:gridCol w:w="975"/>
        <w:gridCol w:w="2013"/>
        <w:gridCol w:w="3630"/>
        <w:gridCol w:w="1980"/>
        <w:gridCol w:w="1620"/>
        <w:gridCol w:w="1620"/>
        <w:gridCol w:w="1620"/>
        <w:gridCol w:w="1260"/>
      </w:tblGrid>
      <w:tr w:rsidR="00205FF8" w:rsidRPr="008B7D03" w:rsidTr="001A1E6E">
        <w:trPr>
          <w:trHeight w:val="680"/>
          <w:jc w:val="center"/>
        </w:trPr>
        <w:tc>
          <w:tcPr>
            <w:tcW w:w="975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8B7D03">
              <w:rPr>
                <w:rFonts w:eastAsia="方正黑体简体" w:cs="宋体" w:hint="eastAsia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2013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8B7D03">
              <w:rPr>
                <w:rFonts w:eastAsia="方正黑体简体" w:cs="宋体" w:hint="eastAsia"/>
                <w:sz w:val="28"/>
                <w:szCs w:val="28"/>
                <w:lang w:val="en-US"/>
              </w:rPr>
              <w:t>事项名称</w:t>
            </w:r>
          </w:p>
        </w:tc>
        <w:tc>
          <w:tcPr>
            <w:tcW w:w="363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黑体简体" w:hint="eastAsia"/>
                <w:sz w:val="28"/>
                <w:szCs w:val="28"/>
                <w:lang w:val="en-US"/>
              </w:rPr>
            </w:pPr>
            <w:r w:rsidRPr="008B7D03">
              <w:rPr>
                <w:rFonts w:eastAsia="方正黑体简体" w:hint="eastAsia"/>
                <w:sz w:val="28"/>
                <w:szCs w:val="28"/>
                <w:lang w:val="en-US"/>
              </w:rPr>
              <w:t>法律依据</w:t>
            </w:r>
          </w:p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8B7D03">
              <w:rPr>
                <w:rFonts w:eastAsia="方正黑体简体" w:hint="eastAsia"/>
                <w:sz w:val="28"/>
                <w:szCs w:val="28"/>
                <w:lang w:val="en-US"/>
              </w:rPr>
              <w:t>（具体依据名称、条款内容）</w:t>
            </w:r>
          </w:p>
        </w:tc>
        <w:tc>
          <w:tcPr>
            <w:tcW w:w="198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8B7D03">
              <w:rPr>
                <w:rFonts w:eastAsia="方正黑体简体" w:hint="eastAsia"/>
                <w:sz w:val="28"/>
                <w:szCs w:val="28"/>
                <w:lang w:val="en-US"/>
              </w:rPr>
              <w:t>抽查主体</w:t>
            </w: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8B7D03">
              <w:rPr>
                <w:rFonts w:eastAsia="方正黑体简体" w:hint="eastAsia"/>
                <w:sz w:val="28"/>
                <w:szCs w:val="28"/>
                <w:lang w:val="en-US"/>
              </w:rPr>
              <w:t>抽查内容</w:t>
            </w: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8B7D03">
              <w:rPr>
                <w:rFonts w:eastAsia="方正黑体简体" w:hint="eastAsia"/>
                <w:sz w:val="28"/>
                <w:szCs w:val="28"/>
                <w:lang w:val="en-US"/>
              </w:rPr>
              <w:t>抽查方式</w:t>
            </w: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8B7D03">
              <w:rPr>
                <w:rFonts w:eastAsia="方正黑体简体" w:hint="eastAsia"/>
                <w:sz w:val="28"/>
                <w:szCs w:val="28"/>
                <w:lang w:val="en-US"/>
              </w:rPr>
              <w:t>抽查频次</w:t>
            </w:r>
          </w:p>
        </w:tc>
        <w:tc>
          <w:tcPr>
            <w:tcW w:w="126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8B7D03">
              <w:rPr>
                <w:rFonts w:eastAsia="方正黑体简体" w:cs="宋体" w:hint="eastAsia"/>
                <w:sz w:val="28"/>
                <w:szCs w:val="28"/>
                <w:lang w:val="en-US"/>
              </w:rPr>
              <w:t>备注</w:t>
            </w:r>
          </w:p>
        </w:tc>
      </w:tr>
      <w:tr w:rsidR="00205FF8" w:rsidRPr="008B7D03" w:rsidTr="001A1E6E">
        <w:trPr>
          <w:trHeight w:val="680"/>
          <w:jc w:val="center"/>
        </w:trPr>
        <w:tc>
          <w:tcPr>
            <w:tcW w:w="975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8B7D03">
              <w:rPr>
                <w:rFonts w:eastAsia="方正仿宋简体" w:cs="宋体" w:hint="eastAsia"/>
                <w:sz w:val="32"/>
                <w:szCs w:val="32"/>
                <w:lang w:val="en-US"/>
              </w:rPr>
              <w:t>1</w:t>
            </w:r>
          </w:p>
        </w:tc>
        <w:tc>
          <w:tcPr>
            <w:tcW w:w="2013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363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205FF8" w:rsidRPr="008B7D03" w:rsidTr="001A1E6E">
        <w:trPr>
          <w:trHeight w:val="680"/>
          <w:jc w:val="center"/>
        </w:trPr>
        <w:tc>
          <w:tcPr>
            <w:tcW w:w="975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8B7D03">
              <w:rPr>
                <w:rFonts w:eastAsia="方正仿宋简体" w:cs="宋体" w:hint="eastAsia"/>
                <w:sz w:val="32"/>
                <w:szCs w:val="32"/>
                <w:lang w:val="en-US"/>
              </w:rPr>
              <w:t>2</w:t>
            </w:r>
          </w:p>
        </w:tc>
        <w:tc>
          <w:tcPr>
            <w:tcW w:w="2013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363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205FF8" w:rsidRPr="008B7D03" w:rsidTr="001A1E6E">
        <w:trPr>
          <w:trHeight w:val="680"/>
          <w:jc w:val="center"/>
        </w:trPr>
        <w:tc>
          <w:tcPr>
            <w:tcW w:w="975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8B7D03">
              <w:rPr>
                <w:rFonts w:eastAsia="方正仿宋简体" w:cs="宋体" w:hint="eastAsia"/>
                <w:sz w:val="32"/>
                <w:szCs w:val="32"/>
                <w:lang w:val="en-US"/>
              </w:rPr>
              <w:t>3</w:t>
            </w:r>
          </w:p>
        </w:tc>
        <w:tc>
          <w:tcPr>
            <w:tcW w:w="2013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363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205FF8" w:rsidRPr="008B7D03" w:rsidTr="001A1E6E">
        <w:trPr>
          <w:trHeight w:val="680"/>
          <w:jc w:val="center"/>
        </w:trPr>
        <w:tc>
          <w:tcPr>
            <w:tcW w:w="975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8B7D03">
              <w:rPr>
                <w:rFonts w:eastAsia="方正仿宋简体" w:cs="宋体" w:hint="eastAsia"/>
                <w:sz w:val="32"/>
                <w:szCs w:val="32"/>
                <w:lang w:val="en-US"/>
              </w:rPr>
              <w:t>4</w:t>
            </w:r>
          </w:p>
        </w:tc>
        <w:tc>
          <w:tcPr>
            <w:tcW w:w="2013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363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205FF8" w:rsidRPr="008B7D03" w:rsidTr="001A1E6E">
        <w:trPr>
          <w:trHeight w:val="680"/>
          <w:jc w:val="center"/>
        </w:trPr>
        <w:tc>
          <w:tcPr>
            <w:tcW w:w="975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8B7D03">
              <w:rPr>
                <w:rFonts w:eastAsia="方正仿宋简体" w:cs="宋体" w:hint="eastAsia"/>
                <w:sz w:val="32"/>
                <w:szCs w:val="32"/>
                <w:lang w:val="en-US"/>
              </w:rPr>
              <w:t>5</w:t>
            </w:r>
          </w:p>
        </w:tc>
        <w:tc>
          <w:tcPr>
            <w:tcW w:w="2013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363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205FF8" w:rsidRPr="008B7D03" w:rsidTr="001A1E6E">
        <w:trPr>
          <w:trHeight w:val="680"/>
          <w:jc w:val="center"/>
        </w:trPr>
        <w:tc>
          <w:tcPr>
            <w:tcW w:w="975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8B7D03">
              <w:rPr>
                <w:rFonts w:eastAsia="方正仿宋简体" w:cs="宋体" w:hint="eastAsia"/>
                <w:sz w:val="32"/>
                <w:szCs w:val="32"/>
                <w:lang w:val="en-US"/>
              </w:rPr>
              <w:t>6</w:t>
            </w:r>
          </w:p>
        </w:tc>
        <w:tc>
          <w:tcPr>
            <w:tcW w:w="2013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363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205FF8" w:rsidRPr="008B7D03" w:rsidTr="001A1E6E">
        <w:trPr>
          <w:trHeight w:val="680"/>
          <w:jc w:val="center"/>
        </w:trPr>
        <w:tc>
          <w:tcPr>
            <w:tcW w:w="975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8B7D03">
              <w:rPr>
                <w:rFonts w:eastAsia="方正仿宋简体" w:cs="宋体" w:hint="eastAsia"/>
                <w:sz w:val="32"/>
                <w:szCs w:val="32"/>
                <w:lang w:val="en-US"/>
              </w:rPr>
              <w:t>8</w:t>
            </w:r>
          </w:p>
        </w:tc>
        <w:tc>
          <w:tcPr>
            <w:tcW w:w="2013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363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205FF8" w:rsidRPr="008B7D03" w:rsidTr="001A1E6E">
        <w:trPr>
          <w:trHeight w:val="680"/>
          <w:jc w:val="center"/>
        </w:trPr>
        <w:tc>
          <w:tcPr>
            <w:tcW w:w="975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8B7D03">
              <w:rPr>
                <w:rFonts w:eastAsia="方正仿宋简体" w:cs="宋体" w:hint="eastAsia"/>
                <w:sz w:val="32"/>
                <w:szCs w:val="32"/>
                <w:lang w:val="en-US"/>
              </w:rPr>
              <w:t>9</w:t>
            </w:r>
          </w:p>
        </w:tc>
        <w:tc>
          <w:tcPr>
            <w:tcW w:w="2013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363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05FF8" w:rsidRPr="008B7D03" w:rsidRDefault="00205FF8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</w:tbl>
    <w:p w:rsidR="00205FF8" w:rsidRDefault="00205FF8" w:rsidP="00205FF8">
      <w:pPr>
        <w:rPr>
          <w:rFonts w:hint="eastAsia"/>
        </w:rPr>
      </w:pPr>
    </w:p>
    <w:p w:rsidR="00236480" w:rsidRDefault="00236480"/>
    <w:sectPr w:rsidR="00236480" w:rsidSect="008B7D03">
      <w:footerReference w:type="even" r:id="rId4"/>
      <w:footerReference w:type="default" r:id="rId5"/>
      <w:pgSz w:w="16838" w:h="11906" w:orient="landscape" w:code="9"/>
      <w:pgMar w:top="1418" w:right="1418" w:bottom="1418" w:left="1418" w:header="851" w:footer="1134" w:gutter="0"/>
      <w:pgNumType w:start="6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03" w:rsidRPr="00B225D9" w:rsidRDefault="00205FF8" w:rsidP="008B7D03">
    <w:pPr>
      <w:pStyle w:val="a4"/>
      <w:framePr w:wrap="around" w:vAnchor="text" w:hAnchor="margin" w:xAlign="center" w:y="1"/>
      <w:ind w:firstLineChars="100" w:firstLine="280"/>
      <w:rPr>
        <w:rStyle w:val="a5"/>
        <w:rFonts w:hint="eastAsia"/>
        <w:sz w:val="28"/>
        <w:szCs w:val="28"/>
      </w:rPr>
    </w:pPr>
    <w:r w:rsidRPr="00B225D9">
      <w:rPr>
        <w:rStyle w:val="a5"/>
        <w:rFonts w:hint="eastAsia"/>
        <w:sz w:val="28"/>
        <w:szCs w:val="28"/>
      </w:rPr>
      <w:t>—</w:t>
    </w:r>
    <w:r w:rsidRPr="00B225D9">
      <w:rPr>
        <w:rStyle w:val="a5"/>
        <w:rFonts w:hint="eastAsia"/>
        <w:sz w:val="28"/>
        <w:szCs w:val="28"/>
      </w:rPr>
      <w:t xml:space="preserve"> </w:t>
    </w:r>
    <w:r w:rsidRPr="00B225D9">
      <w:rPr>
        <w:rStyle w:val="a5"/>
        <w:sz w:val="28"/>
        <w:szCs w:val="28"/>
      </w:rPr>
      <w:fldChar w:fldCharType="begin"/>
    </w:r>
    <w:r w:rsidRPr="00B225D9">
      <w:rPr>
        <w:rStyle w:val="a5"/>
        <w:sz w:val="28"/>
        <w:szCs w:val="28"/>
      </w:rPr>
      <w:instrText xml:space="preserve">PAGE  </w:instrText>
    </w:r>
    <w:r w:rsidRPr="00B225D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 w:rsidRPr="00B225D9">
      <w:rPr>
        <w:rStyle w:val="a5"/>
        <w:sz w:val="28"/>
        <w:szCs w:val="28"/>
      </w:rPr>
      <w:fldChar w:fldCharType="end"/>
    </w:r>
    <w:r w:rsidRPr="00B225D9">
      <w:rPr>
        <w:rStyle w:val="a5"/>
        <w:rFonts w:hint="eastAsia"/>
        <w:sz w:val="28"/>
        <w:szCs w:val="28"/>
      </w:rPr>
      <w:t xml:space="preserve"> </w:t>
    </w:r>
    <w:r w:rsidRPr="00B225D9">
      <w:rPr>
        <w:rStyle w:val="a5"/>
        <w:rFonts w:hint="eastAsia"/>
        <w:sz w:val="28"/>
        <w:szCs w:val="28"/>
      </w:rPr>
      <w:t>—</w:t>
    </w:r>
  </w:p>
  <w:p w:rsidR="008B7D03" w:rsidRPr="008B7D03" w:rsidRDefault="00205FF8" w:rsidP="008B7D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03" w:rsidRDefault="00205FF8" w:rsidP="008B7D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B7D03" w:rsidRDefault="00205FF8" w:rsidP="008B7D03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FF8"/>
    <w:rsid w:val="00205FF8"/>
    <w:rsid w:val="0023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F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20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05FF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05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2016-08-04T07:13:00Z</dcterms:created>
  <dcterms:modified xsi:type="dcterms:W3CDTF">2016-08-04T07:13:00Z</dcterms:modified>
</cp:coreProperties>
</file>